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C98" w:rsidRDefault="00987C98" w:rsidP="00987C98">
      <w:pPr>
        <w:rPr>
          <w:rFonts w:cstheme="minorHAnsi"/>
          <w:b/>
          <w:sz w:val="32"/>
        </w:rPr>
      </w:pPr>
      <w:bookmarkStart w:id="0" w:name="_Toc287606491"/>
      <w:r>
        <w:rPr>
          <w:rFonts w:ascii="Times New Roman" w:eastAsia="Times New Roman" w:hAnsi="Times New Roman" w:cs="Times New Roman"/>
          <w:noProof/>
          <w:color w:val="000000"/>
          <w:sz w:val="24"/>
          <w:szCs w:val="24"/>
          <w:lang w:eastAsia="en-AU"/>
        </w:rPr>
        <w:drawing>
          <wp:anchor distT="0" distB="0" distL="0" distR="0" simplePos="0" relativeHeight="251659264" behindDoc="0" locked="0" layoutInCell="1" allowOverlap="0" wp14:anchorId="41F4D518" wp14:editId="689FDAC0">
            <wp:simplePos x="0" y="0"/>
            <wp:positionH relativeFrom="column">
              <wp:posOffset>2270760</wp:posOffset>
            </wp:positionH>
            <wp:positionV relativeFrom="line">
              <wp:posOffset>146050</wp:posOffset>
            </wp:positionV>
            <wp:extent cx="1682750" cy="1866900"/>
            <wp:effectExtent l="57150" t="57150" r="50800" b="57150"/>
            <wp:wrapSquare wrapText="bothSides"/>
            <wp:docPr id="3" name="Picture 3" descr="The logo for Radio 1 R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Radio 1 RPH"/>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682750" cy="1866900"/>
                    </a:xfrm>
                    <a:prstGeom prst="rect">
                      <a:avLst/>
                    </a:prstGeom>
                    <a:noFill/>
                    <a:ln w="57150">
                      <a:solidFill>
                        <a:srgbClr val="FF000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87C98" w:rsidRDefault="00987C98" w:rsidP="00987C98">
      <w:pPr>
        <w:rPr>
          <w:rFonts w:cstheme="minorHAnsi"/>
          <w:b/>
          <w:sz w:val="32"/>
        </w:rPr>
      </w:pPr>
    </w:p>
    <w:p w:rsidR="00987C98" w:rsidRDefault="00987C98" w:rsidP="00987C98">
      <w:pPr>
        <w:rPr>
          <w:rFonts w:cstheme="minorHAnsi"/>
          <w:b/>
          <w:sz w:val="32"/>
        </w:rPr>
      </w:pPr>
    </w:p>
    <w:p w:rsidR="00987C98" w:rsidRDefault="00987C98" w:rsidP="00987C98">
      <w:pPr>
        <w:rPr>
          <w:rFonts w:cstheme="minorHAnsi"/>
          <w:b/>
          <w:sz w:val="32"/>
        </w:rPr>
      </w:pPr>
    </w:p>
    <w:p w:rsidR="00987C98" w:rsidRDefault="00987C98" w:rsidP="00987C98">
      <w:pPr>
        <w:rPr>
          <w:rFonts w:cstheme="minorHAnsi"/>
          <w:b/>
          <w:sz w:val="32"/>
        </w:rPr>
      </w:pPr>
    </w:p>
    <w:p w:rsidR="00987C98" w:rsidRDefault="00987C98" w:rsidP="00987C98">
      <w:pPr>
        <w:rPr>
          <w:rFonts w:cstheme="minorHAnsi"/>
          <w:b/>
          <w:sz w:val="32"/>
        </w:rPr>
      </w:pPr>
    </w:p>
    <w:p w:rsidR="00987C98" w:rsidRPr="00987C98" w:rsidRDefault="00987C98" w:rsidP="00987C98">
      <w:pPr>
        <w:spacing w:before="100" w:beforeAutospacing="1" w:after="100" w:afterAutospacing="1" w:line="240" w:lineRule="auto"/>
        <w:jc w:val="center"/>
        <w:outlineLvl w:val="0"/>
        <w:rPr>
          <w:rFonts w:ascii="Trebuchet MS" w:eastAsia="Times New Roman" w:hAnsi="Trebuchet MS" w:cs="Times New Roman"/>
          <w:b/>
          <w:bCs/>
          <w:kern w:val="36"/>
          <w:sz w:val="56"/>
          <w:szCs w:val="48"/>
          <w:lang w:eastAsia="en-AU"/>
        </w:rPr>
      </w:pPr>
      <w:bookmarkStart w:id="1" w:name="_Toc287606477"/>
      <w:bookmarkStart w:id="2" w:name="_Toc288551149"/>
      <w:bookmarkStart w:id="3" w:name="_Toc288551614"/>
      <w:r w:rsidRPr="00987C98">
        <w:rPr>
          <w:rFonts w:ascii="Trebuchet MS" w:eastAsia="Times New Roman" w:hAnsi="Trebuchet MS" w:cs="Times New Roman"/>
          <w:b/>
          <w:bCs/>
          <w:kern w:val="36"/>
          <w:sz w:val="56"/>
          <w:szCs w:val="48"/>
          <w:lang w:eastAsia="en-AU"/>
        </w:rPr>
        <w:t>Radio 1RPH</w:t>
      </w:r>
      <w:bookmarkEnd w:id="1"/>
      <w:bookmarkEnd w:id="2"/>
      <w:bookmarkEnd w:id="3"/>
    </w:p>
    <w:p w:rsidR="00987C98" w:rsidRPr="00987C98" w:rsidRDefault="00987C98" w:rsidP="00987C98">
      <w:pPr>
        <w:spacing w:before="100" w:beforeAutospacing="1" w:after="100" w:afterAutospacing="1" w:line="240" w:lineRule="auto"/>
        <w:jc w:val="center"/>
        <w:outlineLvl w:val="0"/>
        <w:rPr>
          <w:rFonts w:ascii="Times New Roman" w:eastAsia="Times New Roman" w:hAnsi="Times New Roman" w:cs="Times New Roman"/>
          <w:b/>
          <w:bCs/>
          <w:kern w:val="36"/>
          <w:sz w:val="44"/>
          <w:szCs w:val="48"/>
          <w:lang w:eastAsia="en-AU"/>
        </w:rPr>
      </w:pPr>
      <w:bookmarkStart w:id="4" w:name="_Toc287606478"/>
      <w:bookmarkStart w:id="5" w:name="_Toc288551150"/>
      <w:bookmarkStart w:id="6" w:name="_Toc288551615"/>
      <w:r w:rsidRPr="00987C98">
        <w:rPr>
          <w:rFonts w:ascii="Trebuchet MS" w:eastAsia="Times New Roman" w:hAnsi="Trebuchet MS" w:cs="Times New Roman"/>
          <w:b/>
          <w:bCs/>
          <w:kern w:val="36"/>
          <w:sz w:val="44"/>
          <w:szCs w:val="48"/>
          <w:lang w:eastAsia="en-AU"/>
        </w:rPr>
        <w:t>“Turning Print Into Sound”</w:t>
      </w:r>
      <w:bookmarkEnd w:id="4"/>
      <w:bookmarkEnd w:id="5"/>
      <w:bookmarkEnd w:id="6"/>
    </w:p>
    <w:p w:rsidR="00987C98" w:rsidRDefault="00987C98" w:rsidP="00987C98">
      <w:pPr>
        <w:spacing w:after="0"/>
        <w:jc w:val="center"/>
        <w:rPr>
          <w:rFonts w:ascii="Trebuchet MS" w:eastAsia="Times New Roman" w:hAnsi="Trebuchet MS" w:cs="Times New Roman"/>
          <w:b/>
          <w:bCs/>
          <w:color w:val="000000"/>
          <w:sz w:val="27"/>
          <w:szCs w:val="27"/>
          <w:lang w:eastAsia="en-AU"/>
        </w:rPr>
      </w:pPr>
      <w:r w:rsidRPr="00D55BA1">
        <w:rPr>
          <w:rFonts w:ascii="Trebuchet MS" w:eastAsia="Times New Roman" w:hAnsi="Trebuchet MS" w:cs="Times New Roman"/>
          <w:b/>
          <w:bCs/>
          <w:color w:val="000000"/>
          <w:sz w:val="27"/>
          <w:szCs w:val="27"/>
          <w:lang w:eastAsia="en-AU"/>
        </w:rPr>
        <w:t>The Radio Reading Service</w:t>
      </w:r>
    </w:p>
    <w:p w:rsidR="00987C98" w:rsidRDefault="00987C98" w:rsidP="00987C98">
      <w:pPr>
        <w:spacing w:after="0"/>
        <w:jc w:val="center"/>
        <w:rPr>
          <w:rFonts w:ascii="Trebuchet MS" w:eastAsia="Times New Roman" w:hAnsi="Trebuchet MS" w:cs="Times New Roman"/>
          <w:b/>
          <w:bCs/>
          <w:color w:val="000000"/>
          <w:sz w:val="27"/>
          <w:szCs w:val="27"/>
          <w:lang w:eastAsia="en-AU"/>
        </w:rPr>
      </w:pPr>
      <w:r w:rsidRPr="00D55BA1">
        <w:rPr>
          <w:rFonts w:ascii="Trebuchet MS" w:eastAsia="Times New Roman" w:hAnsi="Trebuchet MS" w:cs="Times New Roman"/>
          <w:b/>
          <w:bCs/>
          <w:color w:val="000000"/>
          <w:sz w:val="27"/>
          <w:szCs w:val="27"/>
          <w:lang w:eastAsia="en-AU"/>
        </w:rPr>
        <w:t>for Canberra on 1125AM</w:t>
      </w:r>
    </w:p>
    <w:p w:rsidR="00987C98" w:rsidRDefault="00987C98" w:rsidP="00987C98">
      <w:pPr>
        <w:spacing w:after="0"/>
        <w:jc w:val="center"/>
        <w:rPr>
          <w:rFonts w:ascii="Trebuchet MS" w:eastAsia="Times New Roman" w:hAnsi="Trebuchet MS" w:cs="Times New Roman"/>
          <w:b/>
          <w:bCs/>
          <w:color w:val="000000"/>
          <w:sz w:val="27"/>
          <w:szCs w:val="27"/>
          <w:lang w:eastAsia="en-AU"/>
        </w:rPr>
      </w:pPr>
      <w:r>
        <w:rPr>
          <w:rFonts w:ascii="Trebuchet MS" w:eastAsia="Times New Roman" w:hAnsi="Trebuchet MS" w:cs="Times New Roman"/>
          <w:b/>
          <w:bCs/>
          <w:color w:val="000000"/>
          <w:sz w:val="27"/>
          <w:szCs w:val="27"/>
          <w:lang w:eastAsia="en-AU"/>
        </w:rPr>
        <w:t>&amp;</w:t>
      </w:r>
      <w:r w:rsidRPr="00D55BA1">
        <w:rPr>
          <w:rFonts w:ascii="Trebuchet MS" w:eastAsia="Times New Roman" w:hAnsi="Trebuchet MS" w:cs="Times New Roman"/>
          <w:b/>
          <w:bCs/>
          <w:color w:val="000000"/>
          <w:sz w:val="27"/>
          <w:szCs w:val="27"/>
          <w:lang w:eastAsia="en-AU"/>
        </w:rPr>
        <w:t>Wagga Wagga on 89.5FM</w:t>
      </w:r>
    </w:p>
    <w:p w:rsidR="00987C98" w:rsidRDefault="00987C98" w:rsidP="00987C98">
      <w:pPr>
        <w:spacing w:after="0"/>
        <w:jc w:val="center"/>
        <w:rPr>
          <w:rFonts w:ascii="Trebuchet MS" w:eastAsia="Times New Roman" w:hAnsi="Trebuchet MS" w:cs="Times New Roman"/>
          <w:b/>
          <w:bCs/>
          <w:color w:val="000000"/>
          <w:sz w:val="27"/>
          <w:szCs w:val="27"/>
          <w:lang w:eastAsia="en-AU"/>
        </w:rPr>
      </w:pPr>
    </w:p>
    <w:p w:rsidR="00987C98" w:rsidRDefault="00987C98" w:rsidP="00987C98">
      <w:pPr>
        <w:spacing w:after="0"/>
        <w:jc w:val="center"/>
        <w:rPr>
          <w:rFonts w:ascii="Trebuchet MS" w:eastAsia="Times New Roman" w:hAnsi="Trebuchet MS" w:cs="Times New Roman"/>
          <w:b/>
          <w:bCs/>
          <w:color w:val="000000"/>
          <w:sz w:val="72"/>
          <w:szCs w:val="96"/>
          <w:lang w:eastAsia="en-AU"/>
        </w:rPr>
      </w:pPr>
      <w:r>
        <w:rPr>
          <w:rFonts w:ascii="Trebuchet MS" w:eastAsia="Times New Roman" w:hAnsi="Trebuchet MS" w:cs="Times New Roman"/>
          <w:b/>
          <w:bCs/>
          <w:color w:val="000000"/>
          <w:sz w:val="72"/>
          <w:szCs w:val="96"/>
          <w:lang w:eastAsia="en-AU"/>
        </w:rPr>
        <w:t>APPENDICES</w:t>
      </w:r>
    </w:p>
    <w:p w:rsidR="00987C98" w:rsidRDefault="00987C98" w:rsidP="00987C98">
      <w:pPr>
        <w:spacing w:after="0"/>
        <w:jc w:val="center"/>
        <w:rPr>
          <w:rFonts w:ascii="Trebuchet MS" w:eastAsia="Times New Roman" w:hAnsi="Trebuchet MS" w:cs="Times New Roman"/>
          <w:b/>
          <w:bCs/>
          <w:color w:val="000000"/>
          <w:sz w:val="44"/>
          <w:szCs w:val="96"/>
          <w:lang w:eastAsia="en-AU"/>
        </w:rPr>
      </w:pPr>
      <w:r>
        <w:rPr>
          <w:rFonts w:ascii="Trebuchet MS" w:eastAsia="Times New Roman" w:hAnsi="Trebuchet MS" w:cs="Times New Roman"/>
          <w:b/>
          <w:bCs/>
          <w:color w:val="000000"/>
          <w:sz w:val="44"/>
          <w:szCs w:val="96"/>
          <w:lang w:eastAsia="en-AU"/>
        </w:rPr>
        <w:t>to</w:t>
      </w:r>
    </w:p>
    <w:p w:rsidR="00987C98" w:rsidRPr="00987C98" w:rsidRDefault="00987C98" w:rsidP="00987C98">
      <w:pPr>
        <w:spacing w:after="0"/>
        <w:jc w:val="center"/>
        <w:rPr>
          <w:rFonts w:ascii="Trebuchet MS" w:eastAsia="Times New Roman" w:hAnsi="Trebuchet MS" w:cs="Times New Roman"/>
          <w:b/>
          <w:bCs/>
          <w:color w:val="000000"/>
          <w:sz w:val="44"/>
          <w:szCs w:val="96"/>
          <w:lang w:eastAsia="en-AU"/>
        </w:rPr>
      </w:pPr>
      <w:r w:rsidRPr="00987C98">
        <w:rPr>
          <w:rFonts w:ascii="Trebuchet MS" w:eastAsia="Times New Roman" w:hAnsi="Trebuchet MS" w:cs="Times New Roman"/>
          <w:b/>
          <w:bCs/>
          <w:color w:val="000000"/>
          <w:sz w:val="44"/>
          <w:szCs w:val="96"/>
          <w:lang w:eastAsia="en-AU"/>
        </w:rPr>
        <w:t>Strategic Plan</w:t>
      </w:r>
    </w:p>
    <w:p w:rsidR="00987C98" w:rsidRDefault="00987C98" w:rsidP="00987C98">
      <w:pPr>
        <w:spacing w:after="0"/>
        <w:jc w:val="center"/>
        <w:rPr>
          <w:rFonts w:ascii="Trebuchet MS" w:eastAsia="Times New Roman" w:hAnsi="Trebuchet MS" w:cs="Times New Roman"/>
          <w:b/>
          <w:bCs/>
          <w:color w:val="000000"/>
          <w:sz w:val="44"/>
          <w:szCs w:val="96"/>
          <w:lang w:eastAsia="en-AU"/>
        </w:rPr>
      </w:pPr>
      <w:r w:rsidRPr="00987C98">
        <w:rPr>
          <w:rFonts w:ascii="Trebuchet MS" w:eastAsia="Times New Roman" w:hAnsi="Trebuchet MS" w:cs="Times New Roman"/>
          <w:b/>
          <w:bCs/>
          <w:color w:val="000000"/>
          <w:sz w:val="44"/>
          <w:szCs w:val="96"/>
          <w:lang w:eastAsia="en-AU"/>
        </w:rPr>
        <w:t xml:space="preserve">2011 </w:t>
      </w:r>
      <w:r>
        <w:rPr>
          <w:rFonts w:ascii="Trebuchet MS" w:eastAsia="Times New Roman" w:hAnsi="Trebuchet MS" w:cs="Times New Roman"/>
          <w:b/>
          <w:bCs/>
          <w:color w:val="000000"/>
          <w:sz w:val="44"/>
          <w:szCs w:val="96"/>
          <w:lang w:eastAsia="en-AU"/>
        </w:rPr>
        <w:t>–</w:t>
      </w:r>
      <w:r w:rsidRPr="00987C98">
        <w:rPr>
          <w:rFonts w:ascii="Trebuchet MS" w:eastAsia="Times New Roman" w:hAnsi="Trebuchet MS" w:cs="Times New Roman"/>
          <w:b/>
          <w:bCs/>
          <w:color w:val="000000"/>
          <w:sz w:val="44"/>
          <w:szCs w:val="96"/>
          <w:lang w:eastAsia="en-AU"/>
        </w:rPr>
        <w:t xml:space="preserve"> 2014</w:t>
      </w:r>
    </w:p>
    <w:p w:rsidR="00B13D4E" w:rsidRDefault="00B13D4E" w:rsidP="00987C98">
      <w:pPr>
        <w:spacing w:after="0"/>
        <w:jc w:val="center"/>
        <w:rPr>
          <w:rFonts w:ascii="Trebuchet MS" w:eastAsia="Times New Roman" w:hAnsi="Trebuchet MS" w:cs="Times New Roman"/>
          <w:b/>
          <w:bCs/>
          <w:color w:val="000000"/>
          <w:sz w:val="44"/>
          <w:szCs w:val="96"/>
          <w:lang w:eastAsia="en-AU"/>
        </w:rPr>
      </w:pPr>
    </w:p>
    <w:p w:rsidR="00B13D4E" w:rsidRDefault="00B13D4E" w:rsidP="00987C98">
      <w:pPr>
        <w:spacing w:after="0"/>
        <w:jc w:val="center"/>
        <w:rPr>
          <w:rFonts w:ascii="Trebuchet MS" w:eastAsia="Times New Roman" w:hAnsi="Trebuchet MS" w:cs="Times New Roman"/>
          <w:b/>
          <w:bCs/>
          <w:color w:val="000000"/>
          <w:sz w:val="44"/>
          <w:szCs w:val="96"/>
          <w:lang w:eastAsia="en-AU"/>
        </w:rPr>
      </w:pPr>
    </w:p>
    <w:sdt>
      <w:sdtPr>
        <w:id w:val="915360671"/>
        <w:docPartObj>
          <w:docPartGallery w:val="Table of Contents"/>
          <w:docPartUnique/>
        </w:docPartObj>
      </w:sdtPr>
      <w:sdtEndPr>
        <w:rPr>
          <w:rFonts w:asciiTheme="minorHAnsi" w:eastAsiaTheme="minorHAnsi" w:hAnsiTheme="minorHAnsi" w:cstheme="minorBidi"/>
          <w:noProof/>
          <w:color w:val="auto"/>
          <w:sz w:val="22"/>
          <w:szCs w:val="22"/>
          <w:lang w:val="en-AU" w:eastAsia="en-US"/>
        </w:rPr>
      </w:sdtEndPr>
      <w:sdtContent>
        <w:p w:rsidR="00987C98" w:rsidRPr="00987C98" w:rsidRDefault="00987C98" w:rsidP="00987C98">
          <w:pPr>
            <w:pStyle w:val="TOCHeading"/>
            <w:jc w:val="center"/>
            <w:rPr>
              <w:rFonts w:asciiTheme="minorHAnsi" w:hAnsiTheme="minorHAnsi" w:cstheme="minorHAnsi"/>
              <w:color w:val="auto"/>
            </w:rPr>
          </w:pPr>
          <w:r w:rsidRPr="00987C98">
            <w:rPr>
              <w:rFonts w:asciiTheme="minorHAnsi" w:hAnsiTheme="minorHAnsi" w:cstheme="minorHAnsi"/>
              <w:color w:val="auto"/>
            </w:rPr>
            <w:t>Contents</w:t>
          </w:r>
        </w:p>
        <w:bookmarkStart w:id="7" w:name="_GoBack"/>
        <w:bookmarkEnd w:id="7"/>
        <w:p w:rsidR="00400D6A" w:rsidRDefault="00987C98">
          <w:pPr>
            <w:pStyle w:val="TOC1"/>
            <w:tabs>
              <w:tab w:val="right" w:leader="dot" w:pos="9628"/>
            </w:tabs>
            <w:rPr>
              <w:rFonts w:eastAsiaTheme="minorEastAsia"/>
              <w:noProof/>
              <w:lang w:eastAsia="en-AU"/>
            </w:rPr>
          </w:pPr>
          <w:r>
            <w:fldChar w:fldCharType="begin"/>
          </w:r>
          <w:r>
            <w:instrText xml:space="preserve"> TOC \o "1-3" \h \z \u </w:instrText>
          </w:r>
          <w:r>
            <w:fldChar w:fldCharType="separate"/>
          </w:r>
          <w:hyperlink w:anchor="_Toc288551616" w:history="1">
            <w:r w:rsidR="00400D6A" w:rsidRPr="00C12318">
              <w:rPr>
                <w:rStyle w:val="Hyperlink"/>
                <w:rFonts w:cstheme="minorHAnsi"/>
                <w:noProof/>
              </w:rPr>
              <w:t>APPENDIX 1 – Group 1 Survey Responses (34 survey responses)</w:t>
            </w:r>
            <w:r w:rsidR="00400D6A">
              <w:rPr>
                <w:noProof/>
                <w:webHidden/>
              </w:rPr>
              <w:tab/>
            </w:r>
            <w:r w:rsidR="00400D6A">
              <w:rPr>
                <w:noProof/>
                <w:webHidden/>
              </w:rPr>
              <w:fldChar w:fldCharType="begin"/>
            </w:r>
            <w:r w:rsidR="00400D6A">
              <w:rPr>
                <w:noProof/>
                <w:webHidden/>
              </w:rPr>
              <w:instrText xml:space="preserve"> PAGEREF _Toc288551616 \h </w:instrText>
            </w:r>
            <w:r w:rsidR="00400D6A">
              <w:rPr>
                <w:noProof/>
                <w:webHidden/>
              </w:rPr>
            </w:r>
            <w:r w:rsidR="00400D6A">
              <w:rPr>
                <w:noProof/>
                <w:webHidden/>
              </w:rPr>
              <w:fldChar w:fldCharType="separate"/>
            </w:r>
            <w:r w:rsidR="00400D6A">
              <w:rPr>
                <w:noProof/>
                <w:webHidden/>
              </w:rPr>
              <w:t>3</w:t>
            </w:r>
            <w:r w:rsidR="00400D6A">
              <w:rPr>
                <w:noProof/>
                <w:webHidden/>
              </w:rPr>
              <w:fldChar w:fldCharType="end"/>
            </w:r>
          </w:hyperlink>
        </w:p>
        <w:p w:rsidR="00400D6A" w:rsidRDefault="00400D6A">
          <w:pPr>
            <w:pStyle w:val="TOC1"/>
            <w:tabs>
              <w:tab w:val="right" w:leader="dot" w:pos="9628"/>
            </w:tabs>
            <w:rPr>
              <w:rFonts w:eastAsiaTheme="minorEastAsia"/>
              <w:noProof/>
              <w:lang w:eastAsia="en-AU"/>
            </w:rPr>
          </w:pPr>
          <w:hyperlink w:anchor="_Toc288551617" w:history="1">
            <w:r w:rsidRPr="00C12318">
              <w:rPr>
                <w:rStyle w:val="Hyperlink"/>
                <w:rFonts w:cstheme="minorHAnsi"/>
                <w:noProof/>
              </w:rPr>
              <w:t>APPENDIX 2 – Group 2 Survey Responses (14 survey responses)</w:t>
            </w:r>
            <w:r>
              <w:rPr>
                <w:noProof/>
                <w:webHidden/>
              </w:rPr>
              <w:tab/>
            </w:r>
            <w:r>
              <w:rPr>
                <w:noProof/>
                <w:webHidden/>
              </w:rPr>
              <w:fldChar w:fldCharType="begin"/>
            </w:r>
            <w:r>
              <w:rPr>
                <w:noProof/>
                <w:webHidden/>
              </w:rPr>
              <w:instrText xml:space="preserve"> PAGEREF _Toc288551617 \h </w:instrText>
            </w:r>
            <w:r>
              <w:rPr>
                <w:noProof/>
                <w:webHidden/>
              </w:rPr>
            </w:r>
            <w:r>
              <w:rPr>
                <w:noProof/>
                <w:webHidden/>
              </w:rPr>
              <w:fldChar w:fldCharType="separate"/>
            </w:r>
            <w:r>
              <w:rPr>
                <w:noProof/>
                <w:webHidden/>
              </w:rPr>
              <w:t>9</w:t>
            </w:r>
            <w:r>
              <w:rPr>
                <w:noProof/>
                <w:webHidden/>
              </w:rPr>
              <w:fldChar w:fldCharType="end"/>
            </w:r>
          </w:hyperlink>
        </w:p>
        <w:p w:rsidR="00400D6A" w:rsidRDefault="00400D6A">
          <w:pPr>
            <w:pStyle w:val="TOC1"/>
            <w:tabs>
              <w:tab w:val="right" w:leader="dot" w:pos="9628"/>
            </w:tabs>
            <w:rPr>
              <w:rFonts w:eastAsiaTheme="minorEastAsia"/>
              <w:noProof/>
              <w:lang w:eastAsia="en-AU"/>
            </w:rPr>
          </w:pPr>
          <w:hyperlink w:anchor="_Toc288551618" w:history="1">
            <w:r w:rsidRPr="00C12318">
              <w:rPr>
                <w:rStyle w:val="Hyperlink"/>
                <w:rFonts w:cstheme="minorHAnsi"/>
                <w:noProof/>
              </w:rPr>
              <w:t>APPENDIX 3 –Survey of 1RPH Members and Volunteers</w:t>
            </w:r>
            <w:r>
              <w:rPr>
                <w:noProof/>
                <w:webHidden/>
              </w:rPr>
              <w:tab/>
            </w:r>
            <w:r>
              <w:rPr>
                <w:noProof/>
                <w:webHidden/>
              </w:rPr>
              <w:fldChar w:fldCharType="begin"/>
            </w:r>
            <w:r>
              <w:rPr>
                <w:noProof/>
                <w:webHidden/>
              </w:rPr>
              <w:instrText xml:space="preserve"> PAGEREF _Toc288551618 \h </w:instrText>
            </w:r>
            <w:r>
              <w:rPr>
                <w:noProof/>
                <w:webHidden/>
              </w:rPr>
            </w:r>
            <w:r>
              <w:rPr>
                <w:noProof/>
                <w:webHidden/>
              </w:rPr>
              <w:fldChar w:fldCharType="separate"/>
            </w:r>
            <w:r>
              <w:rPr>
                <w:noProof/>
                <w:webHidden/>
              </w:rPr>
              <w:t>11</w:t>
            </w:r>
            <w:r>
              <w:rPr>
                <w:noProof/>
                <w:webHidden/>
              </w:rPr>
              <w:fldChar w:fldCharType="end"/>
            </w:r>
          </w:hyperlink>
        </w:p>
        <w:p w:rsidR="00987C98" w:rsidRDefault="00987C98">
          <w:r>
            <w:rPr>
              <w:b/>
              <w:bCs/>
              <w:noProof/>
            </w:rPr>
            <w:fldChar w:fldCharType="end"/>
          </w:r>
        </w:p>
      </w:sdtContent>
    </w:sdt>
    <w:p w:rsidR="00987C98" w:rsidRDefault="00987C98" w:rsidP="00987C98">
      <w:pPr>
        <w:spacing w:after="0"/>
        <w:jc w:val="center"/>
        <w:rPr>
          <w:rFonts w:ascii="Trebuchet MS" w:eastAsia="Times New Roman" w:hAnsi="Trebuchet MS" w:cs="Times New Roman"/>
          <w:b/>
          <w:bCs/>
          <w:color w:val="000000"/>
          <w:sz w:val="44"/>
          <w:szCs w:val="96"/>
          <w:lang w:eastAsia="en-AU"/>
        </w:rPr>
      </w:pPr>
    </w:p>
    <w:p w:rsidR="00987C98" w:rsidRPr="00987C98" w:rsidRDefault="00987C98" w:rsidP="00987C98">
      <w:pPr>
        <w:spacing w:after="0"/>
        <w:jc w:val="center"/>
        <w:rPr>
          <w:rFonts w:ascii="Trebuchet MS" w:eastAsia="Times New Roman" w:hAnsi="Trebuchet MS" w:cs="Times New Roman"/>
          <w:b/>
          <w:bCs/>
          <w:color w:val="000000"/>
          <w:sz w:val="32"/>
          <w:szCs w:val="96"/>
          <w:lang w:eastAsia="en-AU"/>
        </w:rPr>
      </w:pPr>
    </w:p>
    <w:p w:rsidR="00987C98" w:rsidRDefault="00987C98">
      <w:pPr>
        <w:rPr>
          <w:rFonts w:eastAsia="Times New Roman" w:cstheme="minorHAnsi"/>
          <w:b/>
          <w:bCs/>
          <w:color w:val="000000"/>
          <w:kern w:val="36"/>
          <w:sz w:val="32"/>
          <w:szCs w:val="32"/>
          <w:lang w:eastAsia="en-AU"/>
        </w:rPr>
      </w:pPr>
      <w:r>
        <w:rPr>
          <w:rFonts w:cstheme="minorHAnsi"/>
          <w:sz w:val="32"/>
          <w:szCs w:val="32"/>
        </w:rPr>
        <w:br w:type="page"/>
      </w:r>
    </w:p>
    <w:p w:rsidR="001D2113" w:rsidRPr="00385F87" w:rsidRDefault="001D2113" w:rsidP="001D2113">
      <w:pPr>
        <w:pStyle w:val="Heading1"/>
        <w:spacing w:before="0" w:beforeAutospacing="0" w:after="120" w:afterAutospacing="0"/>
        <w:rPr>
          <w:rFonts w:asciiTheme="minorHAnsi" w:hAnsiTheme="minorHAnsi" w:cstheme="minorHAnsi"/>
          <w:sz w:val="32"/>
          <w:szCs w:val="32"/>
        </w:rPr>
      </w:pPr>
      <w:bookmarkStart w:id="8" w:name="_Toc288551616"/>
      <w:r w:rsidRPr="00385F87">
        <w:rPr>
          <w:rFonts w:asciiTheme="minorHAnsi" w:hAnsiTheme="minorHAnsi" w:cstheme="minorHAnsi"/>
          <w:sz w:val="32"/>
          <w:szCs w:val="32"/>
        </w:rPr>
        <w:lastRenderedPageBreak/>
        <w:t>APPENDIX 1 – Group 1 Survey Responses</w:t>
      </w:r>
      <w:bookmarkEnd w:id="0"/>
      <w:r w:rsidR="00987C98">
        <w:rPr>
          <w:rFonts w:asciiTheme="minorHAnsi" w:hAnsiTheme="minorHAnsi" w:cstheme="minorHAnsi"/>
          <w:sz w:val="32"/>
          <w:szCs w:val="32"/>
        </w:rPr>
        <w:t xml:space="preserve"> (34 </w:t>
      </w:r>
      <w:r w:rsidR="00400D6A">
        <w:rPr>
          <w:rFonts w:asciiTheme="minorHAnsi" w:hAnsiTheme="minorHAnsi" w:cstheme="minorHAnsi"/>
          <w:sz w:val="32"/>
          <w:szCs w:val="32"/>
        </w:rPr>
        <w:t>survey r</w:t>
      </w:r>
      <w:r w:rsidR="00987C98">
        <w:rPr>
          <w:rFonts w:asciiTheme="minorHAnsi" w:hAnsiTheme="minorHAnsi" w:cstheme="minorHAnsi"/>
          <w:sz w:val="32"/>
          <w:szCs w:val="32"/>
        </w:rPr>
        <w:t>esponses)</w:t>
      </w:r>
      <w:bookmarkEnd w:id="8"/>
    </w:p>
    <w:p w:rsidR="001D2113" w:rsidRPr="00286B49" w:rsidRDefault="001D2113" w:rsidP="001D2113">
      <w:pPr>
        <w:pStyle w:val="NoSpacing"/>
        <w:rPr>
          <w:sz w:val="24"/>
          <w:szCs w:val="24"/>
        </w:rPr>
      </w:pPr>
      <w:r>
        <w:rPr>
          <w:sz w:val="24"/>
          <w:szCs w:val="24"/>
        </w:rPr>
        <w:t>Ninety-four letters, with stamped addressed envelope for return of survey were posted. A</w:t>
      </w:r>
      <w:r w:rsidRPr="00286B49">
        <w:rPr>
          <w:sz w:val="24"/>
          <w:szCs w:val="24"/>
        </w:rPr>
        <w:t xml:space="preserve">bout 30 emails </w:t>
      </w:r>
      <w:r>
        <w:rPr>
          <w:sz w:val="24"/>
          <w:szCs w:val="24"/>
        </w:rPr>
        <w:t>were sent out. Thirty-four responses were received. There was some duplication between the two distribution lists, so that some members received both hard and soft copy of the survey. The 34 responses therefore represent approximately a</w:t>
      </w:r>
      <w:r w:rsidRPr="00286B49">
        <w:rPr>
          <w:sz w:val="24"/>
          <w:szCs w:val="24"/>
        </w:rPr>
        <w:t xml:space="preserve"> 30% response rate</w:t>
      </w:r>
      <w:r>
        <w:rPr>
          <w:sz w:val="24"/>
          <w:szCs w:val="24"/>
        </w:rPr>
        <w:t>. There was a wide range of ideas and suggestions. Responses are grouped according to the Strategic Goal areas. The number of responses on a particular item is indicated in brackets.</w:t>
      </w:r>
    </w:p>
    <w:p w:rsidR="001D2113" w:rsidRPr="00286B49" w:rsidRDefault="001D2113" w:rsidP="001D2113">
      <w:pPr>
        <w:pStyle w:val="NoSpacing"/>
        <w:rPr>
          <w:sz w:val="20"/>
        </w:rPr>
      </w:pPr>
    </w:p>
    <w:p w:rsidR="001D2113" w:rsidRDefault="001D2113" w:rsidP="001D2113">
      <w:pPr>
        <w:pStyle w:val="NoSpacing"/>
        <w:rPr>
          <w:sz w:val="24"/>
        </w:rPr>
      </w:pPr>
      <w:r>
        <w:rPr>
          <w:b/>
          <w:sz w:val="24"/>
        </w:rPr>
        <w:t xml:space="preserve">Question 1: What is your Vision for Radio 1RPH over the next 5 years? </w:t>
      </w:r>
      <w:r w:rsidRPr="00F2054B">
        <w:rPr>
          <w:sz w:val="24"/>
        </w:rPr>
        <w:t>(</w:t>
      </w:r>
      <w:r>
        <w:rPr>
          <w:sz w:val="24"/>
        </w:rPr>
        <w:t>Nil Response = 6 [</w:t>
      </w:r>
      <w:r w:rsidRPr="00F2054B">
        <w:rPr>
          <w:sz w:val="24"/>
        </w:rPr>
        <w:t>17%</w:t>
      </w:r>
      <w:r>
        <w:rPr>
          <w:sz w:val="24"/>
        </w:rPr>
        <w:t>]</w:t>
      </w:r>
      <w:r w:rsidRPr="00F2054B">
        <w:rPr>
          <w:sz w:val="24"/>
        </w:rPr>
        <w:t>)</w:t>
      </w:r>
    </w:p>
    <w:p w:rsidR="001D2113" w:rsidRPr="00286B49" w:rsidRDefault="001D2113" w:rsidP="001D2113">
      <w:pPr>
        <w:pStyle w:val="NoSpacing"/>
        <w:rPr>
          <w:sz w:val="18"/>
        </w:rPr>
      </w:pPr>
    </w:p>
    <w:p w:rsidR="001D2113" w:rsidRDefault="001D2113" w:rsidP="001D2113">
      <w:pPr>
        <w:pStyle w:val="NoSpacing"/>
        <w:rPr>
          <w:b/>
          <w:sz w:val="24"/>
        </w:rPr>
      </w:pPr>
      <w:r w:rsidRPr="00E04532">
        <w:rPr>
          <w:b/>
          <w:sz w:val="24"/>
        </w:rPr>
        <w:t>SUMMARY</w:t>
      </w:r>
    </w:p>
    <w:p w:rsidR="001D2113" w:rsidRPr="00E04532" w:rsidRDefault="001D2113" w:rsidP="001D2113">
      <w:pPr>
        <w:pStyle w:val="NoSpacing"/>
        <w:rPr>
          <w:sz w:val="24"/>
        </w:rPr>
      </w:pPr>
      <w:r>
        <w:rPr>
          <w:sz w:val="24"/>
        </w:rPr>
        <w:t>The majority of those who responded had a Vision that Radio 1RPH would continue to provide a service similar to its current operation. Other responses indicated some ways in which changes to the Station might be made.</w:t>
      </w:r>
    </w:p>
    <w:p w:rsidR="001D2113" w:rsidRPr="00286B49" w:rsidRDefault="001D2113" w:rsidP="001D2113">
      <w:pPr>
        <w:pStyle w:val="NoSpacing"/>
        <w:rPr>
          <w:b/>
          <w:sz w:val="18"/>
        </w:rPr>
      </w:pPr>
    </w:p>
    <w:p w:rsidR="001D2113" w:rsidRDefault="001D2113" w:rsidP="001D2113">
      <w:pPr>
        <w:pStyle w:val="NoSpacing"/>
        <w:rPr>
          <w:b/>
          <w:sz w:val="24"/>
          <w:szCs w:val="24"/>
        </w:rPr>
      </w:pPr>
      <w:r w:rsidRPr="006C0E39">
        <w:rPr>
          <w:b/>
          <w:sz w:val="24"/>
          <w:szCs w:val="24"/>
        </w:rPr>
        <w:t>GOVERNANCE</w:t>
      </w:r>
    </w:p>
    <w:p w:rsidR="001D2113" w:rsidRDefault="001D2113" w:rsidP="001D2113">
      <w:pPr>
        <w:pStyle w:val="NoSpacing"/>
      </w:pPr>
      <w:r>
        <w:t>A professional, focussed board, with business acumen &amp; technical expertise (3)</w:t>
      </w:r>
    </w:p>
    <w:p w:rsidR="001D2113" w:rsidRDefault="001D2113" w:rsidP="001D2113">
      <w:pPr>
        <w:pStyle w:val="NoSpacing"/>
      </w:pPr>
      <w:r>
        <w:t>Catering for the Print Handicapped (4)</w:t>
      </w:r>
    </w:p>
    <w:p w:rsidR="001D2113" w:rsidRDefault="001D2113" w:rsidP="001D2113">
      <w:pPr>
        <w:pStyle w:val="NoSpacing"/>
      </w:pPr>
      <w:r w:rsidRPr="00E04532">
        <w:t>Consider 1RPHs relevance in a digital age</w:t>
      </w:r>
      <w:r>
        <w:t xml:space="preserve"> (1)</w:t>
      </w:r>
    </w:p>
    <w:p w:rsidR="001D2113" w:rsidRPr="00286B49" w:rsidRDefault="001D2113" w:rsidP="001D2113">
      <w:pPr>
        <w:pStyle w:val="NoSpacing"/>
        <w:rPr>
          <w:sz w:val="16"/>
        </w:rPr>
      </w:pPr>
    </w:p>
    <w:p w:rsidR="001D2113" w:rsidRDefault="001D2113" w:rsidP="001D2113">
      <w:pPr>
        <w:pStyle w:val="NoSpacing"/>
      </w:pPr>
      <w:r w:rsidRPr="006C0E39">
        <w:rPr>
          <w:b/>
          <w:sz w:val="24"/>
          <w:szCs w:val="24"/>
        </w:rPr>
        <w:t>FINANCE, FUNDING &amp; SPONSORSHIP</w:t>
      </w:r>
    </w:p>
    <w:p w:rsidR="001D2113" w:rsidRDefault="001D2113" w:rsidP="001D2113">
      <w:pPr>
        <w:pStyle w:val="NoSpacing"/>
      </w:pPr>
      <w:r>
        <w:t>A secure, independent financial situation, with good insurance coverage. (1)</w:t>
      </w:r>
    </w:p>
    <w:p w:rsidR="001D2113" w:rsidRDefault="001D2113" w:rsidP="001D2113">
      <w:pPr>
        <w:pStyle w:val="NoSpacing"/>
      </w:pPr>
      <w:r>
        <w:t>Independent from large organisations such as Vision Australia. (5)</w:t>
      </w:r>
    </w:p>
    <w:p w:rsidR="001D2113" w:rsidRPr="00286B49" w:rsidRDefault="001D2113" w:rsidP="001D2113">
      <w:pPr>
        <w:pStyle w:val="NoSpacing"/>
        <w:rPr>
          <w:sz w:val="16"/>
        </w:rPr>
      </w:pPr>
    </w:p>
    <w:p w:rsidR="001D2113" w:rsidRDefault="001D2113" w:rsidP="001D2113">
      <w:pPr>
        <w:pStyle w:val="NoSpacing"/>
      </w:pPr>
      <w:r w:rsidRPr="006C0E39">
        <w:rPr>
          <w:b/>
          <w:sz w:val="24"/>
          <w:szCs w:val="24"/>
        </w:rPr>
        <w:t>PUBLICITY&amp; WEBSITE</w:t>
      </w:r>
    </w:p>
    <w:p w:rsidR="001D2113" w:rsidRDefault="001D2113" w:rsidP="001D2113">
      <w:pPr>
        <w:pStyle w:val="NoSpacing"/>
      </w:pPr>
      <w:r>
        <w:t>Expansion of the network to a wider area (7) including use of FM waveband, &amp; expansion to a wider audience (5)</w:t>
      </w:r>
    </w:p>
    <w:p w:rsidR="001D2113" w:rsidRDefault="001D2113" w:rsidP="001D2113">
      <w:pPr>
        <w:pStyle w:val="NoSpacing"/>
      </w:pPr>
      <w:r>
        <w:t>Greater use of technology, such as podcasts, streaming, MP3s, Internet (5)</w:t>
      </w:r>
    </w:p>
    <w:p w:rsidR="001D2113" w:rsidRDefault="001D2113" w:rsidP="001D2113">
      <w:pPr>
        <w:pStyle w:val="NoSpacing"/>
      </w:pPr>
      <w:r>
        <w:t>Market to nursing homes, seniors i.e. people who are new to experiencing vision loss through age (1)</w:t>
      </w:r>
    </w:p>
    <w:p w:rsidR="001D2113" w:rsidRDefault="001D2113" w:rsidP="001D2113">
      <w:pPr>
        <w:pStyle w:val="NoSpacing"/>
      </w:pPr>
      <w:r>
        <w:t>Recruit &amp; market to Youth, both as audience &amp; volunteers (through University Media courses, Colleges, (1)</w:t>
      </w:r>
    </w:p>
    <w:p w:rsidR="001D2113" w:rsidRDefault="001D2113" w:rsidP="001D2113">
      <w:pPr>
        <w:pStyle w:val="NoSpacing"/>
      </w:pPr>
      <w:r>
        <w:t>Increase brand recognition (5)</w:t>
      </w:r>
    </w:p>
    <w:p w:rsidR="001D2113" w:rsidRPr="00286B49" w:rsidRDefault="001D2113" w:rsidP="001D2113">
      <w:pPr>
        <w:pStyle w:val="NoSpacing"/>
        <w:rPr>
          <w:sz w:val="16"/>
        </w:rPr>
      </w:pPr>
    </w:p>
    <w:p w:rsidR="001D2113" w:rsidRDefault="001D2113" w:rsidP="001D2113">
      <w:pPr>
        <w:pStyle w:val="NoSpacing"/>
      </w:pPr>
      <w:r w:rsidRPr="006C0E39">
        <w:rPr>
          <w:b/>
          <w:sz w:val="24"/>
          <w:szCs w:val="24"/>
        </w:rPr>
        <w:t>MEMBERS &amp; VOLUNTEERS</w:t>
      </w:r>
    </w:p>
    <w:p w:rsidR="001D2113" w:rsidRDefault="001D2113" w:rsidP="001D2113">
      <w:pPr>
        <w:pStyle w:val="NoSpacing"/>
      </w:pPr>
      <w:r>
        <w:t>Increase membership and volunteer numbers through better recruiting (1)</w:t>
      </w:r>
    </w:p>
    <w:p w:rsidR="001D2113" w:rsidRDefault="001D2113" w:rsidP="001D2113">
      <w:pPr>
        <w:pStyle w:val="NoSpacing"/>
      </w:pPr>
      <w:r>
        <w:t>Improve the training (1)</w:t>
      </w:r>
    </w:p>
    <w:p w:rsidR="001D2113" w:rsidRPr="00286B49" w:rsidRDefault="001D2113" w:rsidP="001D2113">
      <w:pPr>
        <w:pStyle w:val="NoSpacing"/>
        <w:rPr>
          <w:sz w:val="16"/>
        </w:rPr>
      </w:pPr>
    </w:p>
    <w:p w:rsidR="001D2113" w:rsidRDefault="001D2113" w:rsidP="001D2113">
      <w:pPr>
        <w:pStyle w:val="NoSpacing"/>
      </w:pPr>
      <w:r w:rsidRPr="006C0E39">
        <w:rPr>
          <w:b/>
          <w:sz w:val="24"/>
          <w:szCs w:val="24"/>
        </w:rPr>
        <w:t>PROGRAMMING&amp; MANAGMENT</w:t>
      </w:r>
    </w:p>
    <w:p w:rsidR="001D2113" w:rsidRDefault="001D2113" w:rsidP="001D2113">
      <w:pPr>
        <w:pStyle w:val="NoSpacing"/>
      </w:pPr>
      <w:r>
        <w:t>“Steady as she goes” – no great changes needed” (13 = 38%)</w:t>
      </w:r>
    </w:p>
    <w:p w:rsidR="001D2113" w:rsidRDefault="001D2113" w:rsidP="001D2113">
      <w:pPr>
        <w:pStyle w:val="NoSpacing"/>
      </w:pPr>
      <w:r>
        <w:t>Scope for “play acting” for some programming (1)</w:t>
      </w:r>
    </w:p>
    <w:p w:rsidR="001D2113" w:rsidRDefault="001D2113" w:rsidP="001D2113">
      <w:pPr>
        <w:pStyle w:val="NoSpacing"/>
      </w:pPr>
      <w:r>
        <w:t>Have quality Programs relevant to the listenership (3)</w:t>
      </w:r>
    </w:p>
    <w:p w:rsidR="001D2113" w:rsidRDefault="001D2113" w:rsidP="001D2113">
      <w:pPr>
        <w:pStyle w:val="NoSpacing"/>
      </w:pPr>
    </w:p>
    <w:p w:rsidR="001D2113" w:rsidRDefault="001D2113" w:rsidP="001D2113">
      <w:pPr>
        <w:pStyle w:val="NoSpacing"/>
        <w:rPr>
          <w:i/>
        </w:rPr>
      </w:pPr>
      <w:r>
        <w:rPr>
          <w:b/>
          <w:sz w:val="24"/>
          <w:szCs w:val="24"/>
        </w:rPr>
        <w:t>QUOTES</w:t>
      </w:r>
    </w:p>
    <w:p w:rsidR="001D2113" w:rsidRPr="00B11264" w:rsidRDefault="001D2113" w:rsidP="001D2113">
      <w:pPr>
        <w:pStyle w:val="NoSpacing"/>
        <w:rPr>
          <w:i/>
        </w:rPr>
      </w:pPr>
      <w:r w:rsidRPr="00B11264">
        <w:rPr>
          <w:i/>
        </w:rPr>
        <w:t>Please don’t jazz it up</w:t>
      </w:r>
    </w:p>
    <w:p w:rsidR="001D2113" w:rsidRDefault="001D2113" w:rsidP="001D2113">
      <w:pPr>
        <w:pStyle w:val="NoSpacing"/>
      </w:pPr>
      <w:r w:rsidRPr="00B11264">
        <w:rPr>
          <w:i/>
        </w:rPr>
        <w:t>It’s a vital necessity</w:t>
      </w:r>
    </w:p>
    <w:p w:rsidR="001D2113" w:rsidRDefault="001D2113" w:rsidP="001D2113">
      <w:r>
        <w:br w:type="page"/>
      </w:r>
    </w:p>
    <w:p w:rsidR="001D2113" w:rsidRPr="00845D9B" w:rsidRDefault="001D2113" w:rsidP="001D2113">
      <w:pPr>
        <w:pStyle w:val="NoSpacing"/>
        <w:spacing w:before="120" w:after="120"/>
        <w:ind w:left="20"/>
        <w:rPr>
          <w:sz w:val="28"/>
        </w:rPr>
      </w:pPr>
      <w:r>
        <w:rPr>
          <w:b/>
          <w:sz w:val="28"/>
        </w:rPr>
        <w:lastRenderedPageBreak/>
        <w:t>Question 2:</w:t>
      </w:r>
      <w:r w:rsidR="00987C98">
        <w:rPr>
          <w:b/>
          <w:sz w:val="28"/>
        </w:rPr>
        <w:t xml:space="preserve"> </w:t>
      </w:r>
      <w:r w:rsidRPr="00845D9B">
        <w:rPr>
          <w:rFonts w:ascii="Calibri" w:hAnsi="Calibri" w:cs="Calibri"/>
          <w:b/>
          <w:sz w:val="28"/>
          <w:szCs w:val="28"/>
        </w:rPr>
        <w:t xml:space="preserve">What are Radio 1 RPH’s current strengths? </w:t>
      </w:r>
      <w:r>
        <w:rPr>
          <w:sz w:val="28"/>
        </w:rPr>
        <w:t xml:space="preserve">(Nil response </w:t>
      </w:r>
      <w:r w:rsidRPr="00845D9B">
        <w:rPr>
          <w:sz w:val="28"/>
        </w:rPr>
        <w:t>= 4)</w:t>
      </w:r>
    </w:p>
    <w:p w:rsidR="001D2113" w:rsidRDefault="001D2113" w:rsidP="001D2113">
      <w:pPr>
        <w:pStyle w:val="NoSpacing"/>
        <w:rPr>
          <w:b/>
          <w:sz w:val="24"/>
        </w:rPr>
      </w:pPr>
      <w:r w:rsidRPr="00E04532">
        <w:rPr>
          <w:b/>
          <w:sz w:val="24"/>
        </w:rPr>
        <w:t>SUMMARY</w:t>
      </w:r>
    </w:p>
    <w:p w:rsidR="001D2113" w:rsidRPr="00845D9B" w:rsidRDefault="001D2113" w:rsidP="001D2113">
      <w:pPr>
        <w:pStyle w:val="NoSpacing"/>
        <w:rPr>
          <w:sz w:val="24"/>
        </w:rPr>
      </w:pPr>
      <w:r>
        <w:rPr>
          <w:sz w:val="24"/>
        </w:rPr>
        <w:t>There were very few “Nil Responses” to this question, indicating that respondents had no difficulty in nominating the strengths of the Station. Nearly half of respondents nominated the fine calibre of the volunteers. A significant number of respondents referred to the value of newspaper readings programs. There were two instances of a positive vote being balanced by a negative comment on the same topic. These are highlighted in yellow.</w:t>
      </w:r>
    </w:p>
    <w:p w:rsidR="001D2113" w:rsidRPr="00987C98" w:rsidRDefault="001D2113" w:rsidP="001D2113">
      <w:pPr>
        <w:pStyle w:val="NoSpacing"/>
        <w:rPr>
          <w:b/>
          <w:sz w:val="20"/>
          <w:szCs w:val="24"/>
        </w:rPr>
      </w:pPr>
    </w:p>
    <w:p w:rsidR="001D2113" w:rsidRDefault="001D2113" w:rsidP="001D2113">
      <w:pPr>
        <w:pStyle w:val="NoSpacing"/>
        <w:rPr>
          <w:b/>
          <w:sz w:val="24"/>
          <w:szCs w:val="24"/>
        </w:rPr>
      </w:pPr>
      <w:r w:rsidRPr="006C0E39">
        <w:rPr>
          <w:b/>
          <w:sz w:val="24"/>
          <w:szCs w:val="24"/>
        </w:rPr>
        <w:t>GOVERNANCE</w:t>
      </w:r>
    </w:p>
    <w:p w:rsidR="001D2113" w:rsidRDefault="001D2113" w:rsidP="001D2113">
      <w:pPr>
        <w:pStyle w:val="NoSpacing"/>
      </w:pPr>
      <w:r>
        <w:t>Oversight &amp; dedication of the Board (5)</w:t>
      </w:r>
    </w:p>
    <w:p w:rsidR="001D2113" w:rsidRPr="00987C98" w:rsidRDefault="001D2113" w:rsidP="001D2113">
      <w:pPr>
        <w:pStyle w:val="NoSpacing"/>
        <w:rPr>
          <w:sz w:val="18"/>
        </w:rPr>
      </w:pPr>
    </w:p>
    <w:p w:rsidR="001D2113" w:rsidRDefault="001D2113" w:rsidP="001D2113">
      <w:pPr>
        <w:pStyle w:val="NoSpacing"/>
      </w:pPr>
      <w:r w:rsidRPr="006C0E39">
        <w:rPr>
          <w:b/>
          <w:sz w:val="24"/>
          <w:szCs w:val="24"/>
        </w:rPr>
        <w:t>FINANCE, FUNDING &amp; SPONSORSHIP</w:t>
      </w:r>
    </w:p>
    <w:p w:rsidR="001D2113" w:rsidRDefault="001D2113" w:rsidP="001D2113">
      <w:pPr>
        <w:pStyle w:val="NoSpacing"/>
      </w:pPr>
      <w:r>
        <w:t>Good financial management (2)</w:t>
      </w:r>
    </w:p>
    <w:p w:rsidR="001D2113" w:rsidRDefault="001D2113" w:rsidP="001D2113">
      <w:pPr>
        <w:pStyle w:val="NoSpacing"/>
      </w:pPr>
      <w:r>
        <w:t>Reliable government and community radio funding (1)</w:t>
      </w:r>
    </w:p>
    <w:p w:rsidR="001D2113" w:rsidRDefault="001D2113" w:rsidP="001D2113">
      <w:pPr>
        <w:pStyle w:val="NoSpacing"/>
      </w:pPr>
      <w:r>
        <w:t>Good equipment (1)</w:t>
      </w:r>
    </w:p>
    <w:p w:rsidR="001D2113" w:rsidRPr="00987C98" w:rsidRDefault="001D2113" w:rsidP="001D2113">
      <w:pPr>
        <w:pStyle w:val="NoSpacing"/>
        <w:rPr>
          <w:b/>
          <w:sz w:val="20"/>
          <w:szCs w:val="24"/>
        </w:rPr>
      </w:pPr>
    </w:p>
    <w:p w:rsidR="001D2113" w:rsidRDefault="001D2113" w:rsidP="001D2113">
      <w:pPr>
        <w:pStyle w:val="NoSpacing"/>
      </w:pPr>
      <w:r w:rsidRPr="006C0E39">
        <w:rPr>
          <w:b/>
          <w:sz w:val="24"/>
          <w:szCs w:val="24"/>
        </w:rPr>
        <w:t>PUBLICITY&amp; WEBSITE</w:t>
      </w:r>
    </w:p>
    <w:p w:rsidR="001D2113" w:rsidRDefault="001D2113" w:rsidP="001D2113">
      <w:pPr>
        <w:pStyle w:val="NoSpacing"/>
      </w:pPr>
      <w:r>
        <w:t>The regional reach is good (1)</w:t>
      </w:r>
    </w:p>
    <w:p w:rsidR="001D2113" w:rsidRPr="00987C98" w:rsidRDefault="001D2113" w:rsidP="001D2113">
      <w:pPr>
        <w:pStyle w:val="NoSpacing"/>
        <w:rPr>
          <w:b/>
          <w:sz w:val="20"/>
          <w:szCs w:val="24"/>
        </w:rPr>
      </w:pPr>
    </w:p>
    <w:p w:rsidR="001D2113" w:rsidRDefault="001D2113" w:rsidP="001D2113">
      <w:pPr>
        <w:pStyle w:val="NoSpacing"/>
      </w:pPr>
      <w:r w:rsidRPr="006C0E39">
        <w:rPr>
          <w:b/>
          <w:sz w:val="24"/>
          <w:szCs w:val="24"/>
        </w:rPr>
        <w:t>MEMBERS &amp; VOLUNTEERS</w:t>
      </w:r>
    </w:p>
    <w:p w:rsidR="001D2113" w:rsidRDefault="001D2113" w:rsidP="001D2113">
      <w:pPr>
        <w:pStyle w:val="NoSpacing"/>
      </w:pPr>
      <w:r>
        <w:t>Enthusiastic, talented, dedicated volunteers (16 = 47%)</w:t>
      </w:r>
    </w:p>
    <w:p w:rsidR="001D2113" w:rsidRDefault="001D2113" w:rsidP="001D2113">
      <w:pPr>
        <w:pStyle w:val="NoSpacing"/>
      </w:pPr>
      <w:r>
        <w:t>Volunteer professionalism (2)</w:t>
      </w:r>
    </w:p>
    <w:p w:rsidR="001D2113" w:rsidRDefault="001D2113" w:rsidP="001D2113">
      <w:pPr>
        <w:pStyle w:val="NoSpacing"/>
      </w:pPr>
      <w:r>
        <w:t>Regular Training needed (2)</w:t>
      </w:r>
    </w:p>
    <w:p w:rsidR="001D2113" w:rsidRDefault="001D2113" w:rsidP="001D2113">
      <w:pPr>
        <w:pStyle w:val="NoSpacing"/>
      </w:pPr>
      <w:r>
        <w:t>Young readers needed (4)</w:t>
      </w:r>
    </w:p>
    <w:p w:rsidR="001D2113" w:rsidRDefault="001D2113" w:rsidP="001D2113">
      <w:pPr>
        <w:pStyle w:val="NoSpacing"/>
      </w:pPr>
      <w:r>
        <w:t>Dedicated staff (1)</w:t>
      </w:r>
    </w:p>
    <w:p w:rsidR="001D2113" w:rsidRPr="00987C98" w:rsidRDefault="001D2113" w:rsidP="001D2113">
      <w:pPr>
        <w:pStyle w:val="NoSpacing"/>
        <w:rPr>
          <w:b/>
          <w:sz w:val="20"/>
          <w:szCs w:val="24"/>
        </w:rPr>
      </w:pPr>
    </w:p>
    <w:p w:rsidR="001D2113" w:rsidRDefault="001D2113" w:rsidP="001D2113">
      <w:pPr>
        <w:pStyle w:val="NoSpacing"/>
      </w:pPr>
      <w:r w:rsidRPr="006C0E39">
        <w:rPr>
          <w:b/>
          <w:sz w:val="24"/>
          <w:szCs w:val="24"/>
        </w:rPr>
        <w:t>PROGRAMMING&amp; MANAGMENT</w:t>
      </w:r>
    </w:p>
    <w:p w:rsidR="001D2113" w:rsidRPr="00A50BD7" w:rsidRDefault="001D2113" w:rsidP="001D2113">
      <w:pPr>
        <w:pStyle w:val="NoSpacing"/>
      </w:pPr>
      <w:r>
        <w:t>Generally good (6 = 17%)</w:t>
      </w:r>
    </w:p>
    <w:p w:rsidR="001D2113" w:rsidRDefault="001D2113" w:rsidP="001D2113">
      <w:pPr>
        <w:pStyle w:val="NoSpacing"/>
      </w:pPr>
      <w:r w:rsidRPr="00A50BD7">
        <w:t>Good programming variety (6) [including special mention of natural history (1) BBC (1) and science (2), local (2), International (2)]</w:t>
      </w:r>
    </w:p>
    <w:p w:rsidR="001D2113" w:rsidRPr="00A50BD7" w:rsidRDefault="001D2113" w:rsidP="001D2113">
      <w:pPr>
        <w:pStyle w:val="NoSpacing"/>
      </w:pPr>
      <w:r>
        <w:t xml:space="preserve">Increase </w:t>
      </w:r>
      <w:r w:rsidRPr="00A50BD7">
        <w:t>Pre-recorded magazine-type programs (2)</w:t>
      </w:r>
    </w:p>
    <w:p w:rsidR="001D2113" w:rsidRPr="00A50BD7" w:rsidRDefault="001D2113" w:rsidP="001D2113">
      <w:pPr>
        <w:pStyle w:val="NoSpacing"/>
      </w:pPr>
      <w:r w:rsidRPr="00341155">
        <w:rPr>
          <w:highlight w:val="yellow"/>
        </w:rPr>
        <w:t>Don’t use the BBC world service (1) versus BBC is good (1)</w:t>
      </w:r>
    </w:p>
    <w:p w:rsidR="001D2113" w:rsidRPr="00A50BD7" w:rsidRDefault="001D2113" w:rsidP="001D2113">
      <w:pPr>
        <w:pStyle w:val="NoSpacing"/>
      </w:pPr>
      <w:r w:rsidRPr="003A13CB">
        <w:rPr>
          <w:highlight w:val="yellow"/>
        </w:rPr>
        <w:t>Low  numbers of advertisements and promos (2) v</w:t>
      </w:r>
      <w:r>
        <w:rPr>
          <w:highlight w:val="yellow"/>
        </w:rPr>
        <w:t>ersus</w:t>
      </w:r>
      <w:r w:rsidRPr="003A13CB">
        <w:rPr>
          <w:highlight w:val="yellow"/>
        </w:rPr>
        <w:t xml:space="preserve"> too many promos (1)</w:t>
      </w:r>
    </w:p>
    <w:p w:rsidR="001D2113" w:rsidRPr="00A50BD7" w:rsidRDefault="001D2113" w:rsidP="001D2113">
      <w:pPr>
        <w:pStyle w:val="NoSpacing"/>
      </w:pPr>
      <w:r w:rsidRPr="00A50BD7">
        <w:t>Good management (1), good technical advice (1)</w:t>
      </w:r>
    </w:p>
    <w:p w:rsidR="001D2113" w:rsidRPr="00A50BD7" w:rsidRDefault="001D2113" w:rsidP="001D2113">
      <w:pPr>
        <w:pStyle w:val="NoSpacing"/>
      </w:pPr>
      <w:r w:rsidRPr="00A50BD7">
        <w:t>Newspaper reading (7 = 21%)</w:t>
      </w:r>
    </w:p>
    <w:p w:rsidR="001D2113" w:rsidRPr="00A50BD7" w:rsidRDefault="001D2113" w:rsidP="001D2113">
      <w:pPr>
        <w:pStyle w:val="NoSpacing"/>
      </w:pPr>
      <w:r w:rsidRPr="00A50BD7">
        <w:t>Book readings (3)</w:t>
      </w:r>
    </w:p>
    <w:p w:rsidR="001D2113" w:rsidRPr="00A50BD7" w:rsidRDefault="001D2113" w:rsidP="001D2113">
      <w:pPr>
        <w:pStyle w:val="NoSpacing"/>
      </w:pPr>
      <w:r w:rsidRPr="00A50BD7">
        <w:t>Friendly atmosphere (7 = 21%)</w:t>
      </w:r>
    </w:p>
    <w:p w:rsidR="001D2113" w:rsidRPr="00A50BD7" w:rsidRDefault="001D2113" w:rsidP="001D2113">
      <w:pPr>
        <w:pStyle w:val="NoSpacing"/>
      </w:pPr>
      <w:r w:rsidRPr="00A50BD7">
        <w:t>Volunteers can take a variety of roles (1)</w:t>
      </w:r>
    </w:p>
    <w:p w:rsidR="001D2113" w:rsidRDefault="001D2113" w:rsidP="001D2113">
      <w:pPr>
        <w:pStyle w:val="NoSpacing"/>
        <w:rPr>
          <w:b/>
          <w:sz w:val="24"/>
          <w:szCs w:val="24"/>
        </w:rPr>
      </w:pPr>
    </w:p>
    <w:p w:rsidR="001D2113" w:rsidRDefault="001D2113" w:rsidP="001D2113">
      <w:pPr>
        <w:pStyle w:val="NoSpacing"/>
        <w:rPr>
          <w:i/>
        </w:rPr>
      </w:pPr>
      <w:r>
        <w:rPr>
          <w:b/>
          <w:sz w:val="24"/>
          <w:szCs w:val="24"/>
        </w:rPr>
        <w:t>QUOTES</w:t>
      </w:r>
    </w:p>
    <w:p w:rsidR="001D2113" w:rsidRPr="00845D9B" w:rsidRDefault="001D2113" w:rsidP="001D2113">
      <w:pPr>
        <w:pStyle w:val="NoSpacing"/>
        <w:rPr>
          <w:i/>
        </w:rPr>
      </w:pPr>
      <w:r w:rsidRPr="00845D9B">
        <w:rPr>
          <w:i/>
        </w:rPr>
        <w:t xml:space="preserve">Presenting items without comment – antithesis of the shock jocks! </w:t>
      </w:r>
    </w:p>
    <w:p w:rsidR="001D2113" w:rsidRPr="00A50BD7" w:rsidRDefault="001D2113" w:rsidP="001D2113">
      <w:pPr>
        <w:pStyle w:val="NoSpacing"/>
        <w:rPr>
          <w:i/>
        </w:rPr>
      </w:pPr>
      <w:r w:rsidRPr="00A50BD7">
        <w:rPr>
          <w:i/>
        </w:rPr>
        <w:t>Good people can</w:t>
      </w:r>
      <w:r>
        <w:rPr>
          <w:i/>
        </w:rPr>
        <w:t>’</w:t>
      </w:r>
      <w:r w:rsidRPr="00A50BD7">
        <w:rPr>
          <w:i/>
        </w:rPr>
        <w:t>t go on for ever</w:t>
      </w:r>
      <w:r>
        <w:rPr>
          <w:i/>
        </w:rPr>
        <w:t>.</w:t>
      </w:r>
    </w:p>
    <w:p w:rsidR="001D2113" w:rsidRDefault="001D2113" w:rsidP="001D2113">
      <w:pPr>
        <w:pStyle w:val="NoSpacing"/>
        <w:rPr>
          <w:i/>
        </w:rPr>
      </w:pPr>
      <w:r w:rsidRPr="00A50BD7">
        <w:rPr>
          <w:i/>
        </w:rPr>
        <w:t>Pages come alive to the listener</w:t>
      </w:r>
      <w:r>
        <w:rPr>
          <w:i/>
        </w:rPr>
        <w:t>.</w:t>
      </w:r>
    </w:p>
    <w:p w:rsidR="001D2113" w:rsidRDefault="001D2113" w:rsidP="001D2113">
      <w:pPr>
        <w:pStyle w:val="NoSpacing"/>
        <w:rPr>
          <w:i/>
        </w:rPr>
      </w:pPr>
      <w:r w:rsidRPr="00A50BD7">
        <w:rPr>
          <w:i/>
        </w:rPr>
        <w:t>Wonderful space, the house is fabulous and parking good – compared to other similar stations</w:t>
      </w:r>
      <w:r>
        <w:rPr>
          <w:i/>
        </w:rPr>
        <w:t>.</w:t>
      </w:r>
      <w:r>
        <w:rPr>
          <w:i/>
        </w:rPr>
        <w:br w:type="page"/>
      </w:r>
    </w:p>
    <w:p w:rsidR="001D2113" w:rsidRPr="00720248" w:rsidRDefault="001D2113" w:rsidP="001D2113">
      <w:pPr>
        <w:pStyle w:val="NoSpacing"/>
        <w:rPr>
          <w:sz w:val="28"/>
        </w:rPr>
      </w:pPr>
      <w:r>
        <w:rPr>
          <w:b/>
          <w:sz w:val="28"/>
        </w:rPr>
        <w:lastRenderedPageBreak/>
        <w:t xml:space="preserve">Question 3: What Suggestions do you have for improvements? </w:t>
      </w:r>
      <w:r w:rsidRPr="00631DEE">
        <w:rPr>
          <w:b/>
        </w:rPr>
        <w:t>(</w:t>
      </w:r>
      <w:r w:rsidRPr="00631DEE">
        <w:t>Nil Response = 11 [32%])</w:t>
      </w:r>
    </w:p>
    <w:p w:rsidR="001D2113" w:rsidRPr="00631DEE" w:rsidRDefault="001D2113" w:rsidP="001D2113">
      <w:pPr>
        <w:pStyle w:val="NoSpacing"/>
        <w:rPr>
          <w:i/>
          <w:sz w:val="16"/>
        </w:rPr>
      </w:pPr>
    </w:p>
    <w:p w:rsidR="001D2113" w:rsidRDefault="001D2113" w:rsidP="001D2113">
      <w:pPr>
        <w:pStyle w:val="NoSpacing"/>
        <w:rPr>
          <w:b/>
          <w:sz w:val="24"/>
        </w:rPr>
      </w:pPr>
      <w:r w:rsidRPr="00E04532">
        <w:rPr>
          <w:b/>
          <w:sz w:val="24"/>
        </w:rPr>
        <w:t>SUMMARY</w:t>
      </w:r>
    </w:p>
    <w:p w:rsidR="001D2113" w:rsidRDefault="001D2113" w:rsidP="001D2113">
      <w:pPr>
        <w:pStyle w:val="NoSpacing"/>
        <w:rPr>
          <w:sz w:val="24"/>
          <w:szCs w:val="24"/>
        </w:rPr>
      </w:pPr>
      <w:r>
        <w:rPr>
          <w:sz w:val="24"/>
          <w:szCs w:val="24"/>
        </w:rPr>
        <w:t>There was an interesting range of ideas for improvements, but none stood out as a strong consensus view. Once again there was a direct contradiction and this is again highlighted in yellow.</w:t>
      </w:r>
    </w:p>
    <w:p w:rsidR="001D2113" w:rsidRPr="00631DEE" w:rsidRDefault="001D2113" w:rsidP="001D2113">
      <w:pPr>
        <w:pStyle w:val="NoSpacing"/>
        <w:rPr>
          <w:sz w:val="18"/>
          <w:szCs w:val="24"/>
        </w:rPr>
      </w:pPr>
    </w:p>
    <w:p w:rsidR="001D2113" w:rsidRDefault="001D2113" w:rsidP="001D2113">
      <w:pPr>
        <w:pStyle w:val="NoSpacing"/>
        <w:rPr>
          <w:b/>
          <w:sz w:val="24"/>
          <w:szCs w:val="24"/>
        </w:rPr>
      </w:pPr>
      <w:r w:rsidRPr="006C0E39">
        <w:rPr>
          <w:b/>
          <w:sz w:val="24"/>
          <w:szCs w:val="24"/>
        </w:rPr>
        <w:t>GOVERNANCE</w:t>
      </w:r>
    </w:p>
    <w:p w:rsidR="001D2113" w:rsidRDefault="001D2113" w:rsidP="001D2113">
      <w:pPr>
        <w:pStyle w:val="NoSpacing"/>
      </w:pPr>
      <w:r>
        <w:t>Have elected sub committees to oversee operations (1)</w:t>
      </w:r>
    </w:p>
    <w:p w:rsidR="001D2113" w:rsidRDefault="001D2113" w:rsidP="001D2113">
      <w:pPr>
        <w:pStyle w:val="NoSpacing"/>
      </w:pPr>
      <w:r>
        <w:t>Refresh the committee (2)</w:t>
      </w:r>
    </w:p>
    <w:p w:rsidR="001D2113" w:rsidRDefault="001D2113" w:rsidP="001D2113">
      <w:pPr>
        <w:pStyle w:val="NoSpacing"/>
      </w:pPr>
      <w:r>
        <w:t>Improve the level of professionalism (1)</w:t>
      </w:r>
    </w:p>
    <w:p w:rsidR="001D2113" w:rsidRPr="00631DEE" w:rsidRDefault="001D2113" w:rsidP="001D2113">
      <w:pPr>
        <w:pStyle w:val="NoSpacing"/>
        <w:rPr>
          <w:b/>
          <w:sz w:val="18"/>
          <w:szCs w:val="24"/>
        </w:rPr>
      </w:pPr>
    </w:p>
    <w:p w:rsidR="001D2113" w:rsidRDefault="001D2113" w:rsidP="001D2113">
      <w:pPr>
        <w:pStyle w:val="NoSpacing"/>
      </w:pPr>
      <w:r w:rsidRPr="006C0E39">
        <w:rPr>
          <w:b/>
          <w:sz w:val="24"/>
          <w:szCs w:val="24"/>
        </w:rPr>
        <w:t>FINANCE, FUNDING &amp; SPONSORSHIP</w:t>
      </w:r>
      <w:r>
        <w:rPr>
          <w:b/>
          <w:sz w:val="24"/>
          <w:szCs w:val="24"/>
        </w:rPr>
        <w:t xml:space="preserve"> - </w:t>
      </w:r>
      <w:r>
        <w:t>No suggestions</w:t>
      </w:r>
    </w:p>
    <w:p w:rsidR="001D2113" w:rsidRPr="00631DEE" w:rsidRDefault="001D2113" w:rsidP="001D2113">
      <w:pPr>
        <w:pStyle w:val="NoSpacing"/>
        <w:rPr>
          <w:b/>
          <w:sz w:val="18"/>
          <w:szCs w:val="24"/>
        </w:rPr>
      </w:pPr>
    </w:p>
    <w:p w:rsidR="001D2113" w:rsidRDefault="001D2113" w:rsidP="001D2113">
      <w:pPr>
        <w:pStyle w:val="NoSpacing"/>
      </w:pPr>
      <w:r w:rsidRPr="006C0E39">
        <w:rPr>
          <w:b/>
          <w:sz w:val="24"/>
          <w:szCs w:val="24"/>
        </w:rPr>
        <w:t>PUBLICITY&amp; WEBSITE</w:t>
      </w:r>
    </w:p>
    <w:p w:rsidR="001D2113" w:rsidRDefault="001D2113" w:rsidP="001D2113">
      <w:pPr>
        <w:pStyle w:val="NoSpacing"/>
        <w:rPr>
          <w:b/>
          <w:sz w:val="24"/>
          <w:szCs w:val="24"/>
        </w:rPr>
      </w:pPr>
      <w:r>
        <w:t>Have business cards with the station frequencies to give out (1)</w:t>
      </w:r>
    </w:p>
    <w:p w:rsidR="001D2113" w:rsidRDefault="001D2113" w:rsidP="001D2113">
      <w:pPr>
        <w:pStyle w:val="NoSpacing"/>
      </w:pPr>
      <w:r>
        <w:t>Greater level of promotion of the station (5) including special mention of promotion to young people (1) and to old people (1)</w:t>
      </w:r>
    </w:p>
    <w:p w:rsidR="001D2113" w:rsidRDefault="001D2113" w:rsidP="001D2113">
      <w:pPr>
        <w:pStyle w:val="NoSpacing"/>
      </w:pPr>
      <w:r>
        <w:t>Internal promotion i.e. of other programs played at the end of a program (1)</w:t>
      </w:r>
    </w:p>
    <w:p w:rsidR="001D2113" w:rsidRDefault="001D2113" w:rsidP="001D2113">
      <w:pPr>
        <w:pStyle w:val="NoSpacing"/>
      </w:pPr>
      <w:r>
        <w:t>Improve the use of digital technologies (1)</w:t>
      </w:r>
    </w:p>
    <w:p w:rsidR="001D2113" w:rsidRPr="00631DEE" w:rsidRDefault="001D2113" w:rsidP="001D2113">
      <w:pPr>
        <w:pStyle w:val="NoSpacing"/>
        <w:rPr>
          <w:b/>
          <w:sz w:val="18"/>
          <w:szCs w:val="24"/>
        </w:rPr>
      </w:pPr>
    </w:p>
    <w:p w:rsidR="001D2113" w:rsidRDefault="001D2113" w:rsidP="001D2113">
      <w:pPr>
        <w:pStyle w:val="NoSpacing"/>
      </w:pPr>
      <w:r w:rsidRPr="006C0E39">
        <w:rPr>
          <w:b/>
          <w:sz w:val="24"/>
          <w:szCs w:val="24"/>
        </w:rPr>
        <w:t>MEMBERS &amp; VOLUNTEERS</w:t>
      </w:r>
    </w:p>
    <w:p w:rsidR="001D2113" w:rsidRDefault="001D2113" w:rsidP="001D2113">
      <w:pPr>
        <w:pStyle w:val="NoSpacing"/>
        <w:rPr>
          <w:b/>
          <w:sz w:val="24"/>
          <w:szCs w:val="24"/>
        </w:rPr>
      </w:pPr>
      <w:r>
        <w:t>Increase number of young volunteers (1)</w:t>
      </w:r>
    </w:p>
    <w:p w:rsidR="001D2113" w:rsidRDefault="001D2113" w:rsidP="001D2113">
      <w:pPr>
        <w:pStyle w:val="NoSpacing"/>
      </w:pPr>
      <w:r>
        <w:t>Regular training for ALL volunteers including group workshops and interaction opportunities to exchange tips etc. (7)</w:t>
      </w:r>
    </w:p>
    <w:p w:rsidR="001D2113" w:rsidRDefault="001D2113" w:rsidP="001D2113">
      <w:pPr>
        <w:pStyle w:val="NoSpacing"/>
      </w:pPr>
      <w:r>
        <w:t>Minimal social activities (1)</w:t>
      </w:r>
    </w:p>
    <w:p w:rsidR="001D2113" w:rsidRPr="00631DEE" w:rsidRDefault="001D2113" w:rsidP="001D2113">
      <w:pPr>
        <w:pStyle w:val="NoSpacing"/>
        <w:rPr>
          <w:b/>
          <w:sz w:val="18"/>
          <w:szCs w:val="24"/>
        </w:rPr>
      </w:pPr>
    </w:p>
    <w:p w:rsidR="001D2113" w:rsidRDefault="001D2113" w:rsidP="001D2113">
      <w:pPr>
        <w:pStyle w:val="NoSpacing"/>
      </w:pPr>
      <w:r w:rsidRPr="006C0E39">
        <w:rPr>
          <w:b/>
          <w:sz w:val="24"/>
          <w:szCs w:val="24"/>
        </w:rPr>
        <w:t>PROGRAMMING&amp; MANAGMENT</w:t>
      </w:r>
    </w:p>
    <w:p w:rsidR="001D2113" w:rsidRDefault="001D2113" w:rsidP="001D2113">
      <w:pPr>
        <w:pStyle w:val="NoSpacing"/>
      </w:pPr>
      <w:r>
        <w:t>Increase the size of the program management committee to 3 or more people (4)</w:t>
      </w:r>
    </w:p>
    <w:p w:rsidR="001D2113" w:rsidRDefault="001D2113" w:rsidP="001D2113">
      <w:pPr>
        <w:pStyle w:val="NoSpacing"/>
      </w:pPr>
      <w:r>
        <w:t>Improve the content for the regions (i.e. relevant to Wagga (2)</w:t>
      </w:r>
    </w:p>
    <w:p w:rsidR="001D2113" w:rsidRDefault="001D2113" w:rsidP="001D2113">
      <w:pPr>
        <w:pStyle w:val="NoSpacing"/>
      </w:pPr>
      <w:r>
        <w:t>Increase the variety of programs:</w:t>
      </w:r>
    </w:p>
    <w:p w:rsidR="001D2113" w:rsidRDefault="001D2113" w:rsidP="001D2113">
      <w:pPr>
        <w:pStyle w:val="NoSpacing"/>
        <w:numPr>
          <w:ilvl w:val="0"/>
          <w:numId w:val="2"/>
        </w:numPr>
      </w:pPr>
      <w:r>
        <w:t>Review the music policy to increase the amount of music played and update its vintage (3)</w:t>
      </w:r>
    </w:p>
    <w:p w:rsidR="001D2113" w:rsidRDefault="001D2113" w:rsidP="001D2113">
      <w:pPr>
        <w:pStyle w:val="NoSpacing"/>
        <w:numPr>
          <w:ilvl w:val="0"/>
          <w:numId w:val="2"/>
        </w:numPr>
      </w:pPr>
      <w:r>
        <w:t>Add different newspapers (5) (including New York Times (1), SMH (1), Guardian Weekly (1) mentioned.)</w:t>
      </w:r>
    </w:p>
    <w:p w:rsidR="001D2113" w:rsidRDefault="001D2113" w:rsidP="001D2113">
      <w:pPr>
        <w:pStyle w:val="NoSpacing"/>
        <w:numPr>
          <w:ilvl w:val="0"/>
          <w:numId w:val="2"/>
        </w:numPr>
      </w:pPr>
      <w:r>
        <w:t>Have fewer Sunday paper readings (1)</w:t>
      </w:r>
    </w:p>
    <w:p w:rsidR="001D2113" w:rsidRDefault="001D2113" w:rsidP="001D2113">
      <w:pPr>
        <w:pStyle w:val="NoSpacing"/>
        <w:numPr>
          <w:ilvl w:val="0"/>
          <w:numId w:val="2"/>
        </w:numPr>
      </w:pPr>
      <w:r>
        <w:t>Reduce the number of readings of articles on the same subject but from different papers (1)</w:t>
      </w:r>
    </w:p>
    <w:p w:rsidR="001D2113" w:rsidRDefault="001D2113" w:rsidP="001D2113">
      <w:pPr>
        <w:pStyle w:val="NoSpacing"/>
        <w:numPr>
          <w:ilvl w:val="0"/>
          <w:numId w:val="2"/>
        </w:numPr>
      </w:pPr>
      <w:r>
        <w:t>Read more current or popular books (1)</w:t>
      </w:r>
    </w:p>
    <w:p w:rsidR="001D2113" w:rsidRDefault="001D2113" w:rsidP="001D2113">
      <w:pPr>
        <w:pStyle w:val="NoSpacing"/>
        <w:numPr>
          <w:ilvl w:val="0"/>
          <w:numId w:val="2"/>
        </w:numPr>
      </w:pPr>
      <w:r>
        <w:t>Have programs on films to enable greater knowledge for discussion with family and friends.</w:t>
      </w:r>
    </w:p>
    <w:p w:rsidR="001D2113" w:rsidRDefault="001D2113" w:rsidP="001D2113">
      <w:pPr>
        <w:pStyle w:val="NoSpacing"/>
        <w:rPr>
          <w:b/>
          <w:sz w:val="24"/>
          <w:szCs w:val="24"/>
        </w:rPr>
      </w:pPr>
      <w:r w:rsidRPr="00615018">
        <w:rPr>
          <w:highlight w:val="yellow"/>
        </w:rPr>
        <w:t>Edit long tedious articles (2) v</w:t>
      </w:r>
      <w:r>
        <w:rPr>
          <w:highlight w:val="yellow"/>
        </w:rPr>
        <w:t>ersu</w:t>
      </w:r>
      <w:r w:rsidRPr="00615018">
        <w:rPr>
          <w:highlight w:val="yellow"/>
        </w:rPr>
        <w:t>s don’t edit articles (2)</w:t>
      </w:r>
    </w:p>
    <w:p w:rsidR="001D2113" w:rsidRDefault="001D2113" w:rsidP="001D2113">
      <w:pPr>
        <w:pStyle w:val="NoSpacing"/>
        <w:rPr>
          <w:b/>
          <w:sz w:val="24"/>
          <w:szCs w:val="24"/>
        </w:rPr>
      </w:pPr>
    </w:p>
    <w:p w:rsidR="001D2113" w:rsidRDefault="001D2113" w:rsidP="001D2113">
      <w:pPr>
        <w:pStyle w:val="NoSpacing"/>
        <w:rPr>
          <w:i/>
        </w:rPr>
      </w:pPr>
      <w:r>
        <w:rPr>
          <w:b/>
          <w:sz w:val="24"/>
          <w:szCs w:val="24"/>
        </w:rPr>
        <w:t>QUOTES</w:t>
      </w:r>
    </w:p>
    <w:p w:rsidR="001D2113" w:rsidRPr="00615018" w:rsidRDefault="001D2113" w:rsidP="001D2113">
      <w:pPr>
        <w:pStyle w:val="NoSpacing"/>
        <w:rPr>
          <w:i/>
        </w:rPr>
      </w:pPr>
      <w:r w:rsidRPr="00615018">
        <w:rPr>
          <w:i/>
        </w:rPr>
        <w:t>Stop announcements of garbage collection</w:t>
      </w:r>
    </w:p>
    <w:p w:rsidR="001D2113" w:rsidRPr="00615018" w:rsidRDefault="001D2113" w:rsidP="001D2113">
      <w:pPr>
        <w:pStyle w:val="NoSpacing"/>
        <w:rPr>
          <w:i/>
        </w:rPr>
      </w:pPr>
      <w:r w:rsidRPr="00615018">
        <w:rPr>
          <w:i/>
        </w:rPr>
        <w:t>Balance out the conservati</w:t>
      </w:r>
      <w:r>
        <w:rPr>
          <w:i/>
        </w:rPr>
        <w:t>ve</w:t>
      </w:r>
      <w:r w:rsidRPr="00615018">
        <w:rPr>
          <w:i/>
        </w:rPr>
        <w:t xml:space="preserve"> and fundamental Christian religious programs, with commentary and discussion on religious matters i.e. a broader outlook</w:t>
      </w:r>
    </w:p>
    <w:p w:rsidR="001D2113" w:rsidRPr="00615018" w:rsidRDefault="001D2113" w:rsidP="001D2113">
      <w:pPr>
        <w:pStyle w:val="NoSpacing"/>
        <w:rPr>
          <w:i/>
        </w:rPr>
      </w:pPr>
      <w:r w:rsidRPr="00615018">
        <w:rPr>
          <w:i/>
        </w:rPr>
        <w:t>Increase the content of the music library, instead of jazz and music from the 30s and 40s</w:t>
      </w:r>
    </w:p>
    <w:p w:rsidR="001D2113" w:rsidRPr="003A13CB" w:rsidRDefault="001D2113" w:rsidP="001D2113">
      <w:pPr>
        <w:pStyle w:val="NoSpacing"/>
        <w:rPr>
          <w:sz w:val="28"/>
        </w:rPr>
      </w:pPr>
      <w:r w:rsidRPr="00615018">
        <w:rPr>
          <w:i/>
        </w:rPr>
        <w:t>Avoid gruesome articles</w:t>
      </w:r>
      <w:r>
        <w:rPr>
          <w:b/>
          <w:sz w:val="28"/>
        </w:rPr>
        <w:br w:type="page"/>
      </w:r>
    </w:p>
    <w:p w:rsidR="001D2113" w:rsidRDefault="001D2113" w:rsidP="001D2113">
      <w:pPr>
        <w:pStyle w:val="NoSpacing"/>
        <w:rPr>
          <w:b/>
          <w:sz w:val="28"/>
          <w:szCs w:val="28"/>
        </w:rPr>
      </w:pPr>
      <w:r>
        <w:rPr>
          <w:b/>
          <w:sz w:val="28"/>
          <w:szCs w:val="28"/>
        </w:rPr>
        <w:lastRenderedPageBreak/>
        <w:t>Question 3:</w:t>
      </w:r>
      <w:r w:rsidRPr="00C853D8">
        <w:rPr>
          <w:b/>
          <w:sz w:val="28"/>
          <w:szCs w:val="28"/>
        </w:rPr>
        <w:t xml:space="preserve"> What are Radio 1RPH’s current shortfalls?</w:t>
      </w:r>
      <w:r w:rsidR="00987C98">
        <w:rPr>
          <w:b/>
          <w:sz w:val="28"/>
          <w:szCs w:val="28"/>
        </w:rPr>
        <w:t xml:space="preserve"> </w:t>
      </w:r>
      <w:r>
        <w:rPr>
          <w:b/>
          <w:sz w:val="28"/>
          <w:szCs w:val="28"/>
        </w:rPr>
        <w:t>&amp;</w:t>
      </w:r>
    </w:p>
    <w:p w:rsidR="001D2113" w:rsidRPr="003A13CB" w:rsidRDefault="001D2113" w:rsidP="001D2113">
      <w:pPr>
        <w:pStyle w:val="NoSpacing"/>
        <w:rPr>
          <w:sz w:val="28"/>
        </w:rPr>
      </w:pPr>
      <w:r>
        <w:rPr>
          <w:b/>
          <w:sz w:val="28"/>
          <w:szCs w:val="28"/>
        </w:rPr>
        <w:t>Question 4: How can these shortfalls be minimised?</w:t>
      </w:r>
      <w:r w:rsidR="00987C98">
        <w:rPr>
          <w:b/>
          <w:sz w:val="28"/>
          <w:szCs w:val="28"/>
        </w:rPr>
        <w:t xml:space="preserve"> </w:t>
      </w:r>
      <w:r>
        <w:rPr>
          <w:b/>
          <w:sz w:val="28"/>
        </w:rPr>
        <w:t>(</w:t>
      </w:r>
      <w:r>
        <w:rPr>
          <w:sz w:val="28"/>
        </w:rPr>
        <w:t>Nil Response = 8 [24%])</w:t>
      </w:r>
    </w:p>
    <w:p w:rsidR="001D2113" w:rsidRPr="00C853D8" w:rsidRDefault="001D2113" w:rsidP="001D2113">
      <w:pPr>
        <w:pStyle w:val="NoSpacing"/>
        <w:rPr>
          <w:b/>
          <w:sz w:val="28"/>
          <w:szCs w:val="28"/>
        </w:rPr>
      </w:pPr>
    </w:p>
    <w:p w:rsidR="001D2113" w:rsidRDefault="001D2113" w:rsidP="001D2113">
      <w:pPr>
        <w:pStyle w:val="NoSpacing"/>
        <w:rPr>
          <w:b/>
          <w:sz w:val="24"/>
        </w:rPr>
      </w:pPr>
      <w:r w:rsidRPr="00E04532">
        <w:rPr>
          <w:b/>
          <w:sz w:val="24"/>
        </w:rPr>
        <w:t>SUMMARY</w:t>
      </w:r>
    </w:p>
    <w:p w:rsidR="001D2113" w:rsidRPr="00631DEE" w:rsidRDefault="001D2113" w:rsidP="001D2113">
      <w:pPr>
        <w:pStyle w:val="NoSpacing"/>
        <w:rPr>
          <w:sz w:val="24"/>
          <w:szCs w:val="24"/>
        </w:rPr>
      </w:pPr>
      <w:r w:rsidRPr="00631DEE">
        <w:rPr>
          <w:sz w:val="24"/>
          <w:szCs w:val="24"/>
        </w:rPr>
        <w:t xml:space="preserve">Once again there </w:t>
      </w:r>
      <w:r>
        <w:rPr>
          <w:sz w:val="24"/>
          <w:szCs w:val="24"/>
        </w:rPr>
        <w:t>was a significant “Nil Response” rate, and a range of suggestions. All the shortfall responses have been transformed from a negative comment into a suggestion for future actions. The only significant number of suggestions related to aspects of Training of volunteers. Once again, the diametrically opposed comments are highlighted in yellow. One person commented that perhaps younger people who are print handicapped use different technologies and do not have a need for a radio station such as Radio 1RPH.</w:t>
      </w:r>
    </w:p>
    <w:p w:rsidR="001D2113" w:rsidRDefault="001D2113" w:rsidP="001D2113">
      <w:pPr>
        <w:pStyle w:val="NoSpacing"/>
        <w:rPr>
          <w:b/>
          <w:sz w:val="24"/>
          <w:szCs w:val="24"/>
        </w:rPr>
      </w:pPr>
    </w:p>
    <w:p w:rsidR="001D2113" w:rsidRDefault="001D2113" w:rsidP="001D2113">
      <w:pPr>
        <w:pStyle w:val="NoSpacing"/>
        <w:rPr>
          <w:b/>
          <w:sz w:val="24"/>
          <w:szCs w:val="24"/>
        </w:rPr>
      </w:pPr>
      <w:r w:rsidRPr="006C0E39">
        <w:rPr>
          <w:b/>
          <w:sz w:val="24"/>
          <w:szCs w:val="24"/>
        </w:rPr>
        <w:t>GOVERNANCE</w:t>
      </w:r>
    </w:p>
    <w:p w:rsidR="001D2113" w:rsidRDefault="001D2113" w:rsidP="001D2113">
      <w:pPr>
        <w:pStyle w:val="NoSpacing"/>
      </w:pPr>
      <w:r>
        <w:t>Set up subcommittees for training, programming, technical support, production (1)</w:t>
      </w:r>
    </w:p>
    <w:p w:rsidR="001D2113" w:rsidRDefault="001D2113" w:rsidP="001D2113">
      <w:pPr>
        <w:pStyle w:val="NoSpacing"/>
      </w:pPr>
      <w:r>
        <w:t>Make a succession plan (1)</w:t>
      </w:r>
    </w:p>
    <w:p w:rsidR="001D2113" w:rsidRDefault="001D2113" w:rsidP="001D2113">
      <w:pPr>
        <w:pStyle w:val="NoSpacing"/>
      </w:pPr>
      <w:r>
        <w:t>Develop and display an organisation chart (1)</w:t>
      </w:r>
    </w:p>
    <w:p w:rsidR="001D2113" w:rsidRDefault="001D2113" w:rsidP="001D2113">
      <w:pPr>
        <w:pStyle w:val="NoSpacing"/>
      </w:pPr>
      <w:r>
        <w:t>Use the email to organise working groups (1)</w:t>
      </w:r>
    </w:p>
    <w:p w:rsidR="001D2113" w:rsidRDefault="001D2113" w:rsidP="001D2113">
      <w:pPr>
        <w:pStyle w:val="NoSpacing"/>
      </w:pPr>
      <w:r>
        <w:t>Increase the number of organisers of volunteers (1)</w:t>
      </w:r>
    </w:p>
    <w:p w:rsidR="001D2113" w:rsidRDefault="001D2113" w:rsidP="001D2113">
      <w:pPr>
        <w:pStyle w:val="NoSpacing"/>
      </w:pPr>
      <w:r>
        <w:t>Ensure regular listener feedback to board (1)</w:t>
      </w:r>
    </w:p>
    <w:p w:rsidR="001D2113" w:rsidRDefault="001D2113" w:rsidP="001D2113">
      <w:pPr>
        <w:pStyle w:val="NoSpacing"/>
      </w:pPr>
      <w:r>
        <w:t>Meet on the Southside sometimes (1)</w:t>
      </w:r>
    </w:p>
    <w:p w:rsidR="001D2113" w:rsidRDefault="001D2113" w:rsidP="001D2113">
      <w:pPr>
        <w:pStyle w:val="NoSpacing"/>
      </w:pPr>
    </w:p>
    <w:p w:rsidR="001D2113" w:rsidRDefault="001D2113" w:rsidP="001D2113">
      <w:pPr>
        <w:pStyle w:val="NoSpacing"/>
      </w:pPr>
      <w:r w:rsidRPr="006C0E39">
        <w:rPr>
          <w:b/>
          <w:sz w:val="24"/>
          <w:szCs w:val="24"/>
        </w:rPr>
        <w:t>FINANCE, FUNDING &amp; SPONSORSHIP</w:t>
      </w:r>
    </w:p>
    <w:p w:rsidR="001D2113" w:rsidRDefault="001D2113" w:rsidP="001D2113">
      <w:pPr>
        <w:pStyle w:val="NoSpacing"/>
      </w:pPr>
      <w:r>
        <w:t>Increase the funding (but no suggestions about how to do it) (1)</w:t>
      </w:r>
    </w:p>
    <w:p w:rsidR="001D2113" w:rsidRDefault="001D2113" w:rsidP="001D2113">
      <w:pPr>
        <w:pStyle w:val="NoSpacing"/>
      </w:pPr>
      <w:r>
        <w:t>Engage a PR firm (pro bono) to increase marketing &amp; sponsorship (1)</w:t>
      </w:r>
    </w:p>
    <w:p w:rsidR="001D2113" w:rsidRDefault="001D2113" w:rsidP="001D2113">
      <w:pPr>
        <w:pStyle w:val="NoSpacing"/>
      </w:pPr>
    </w:p>
    <w:p w:rsidR="001D2113" w:rsidRDefault="001D2113" w:rsidP="001D2113">
      <w:pPr>
        <w:pStyle w:val="NoSpacing"/>
      </w:pPr>
      <w:r w:rsidRPr="006C0E39">
        <w:rPr>
          <w:b/>
          <w:sz w:val="24"/>
          <w:szCs w:val="24"/>
        </w:rPr>
        <w:t>PUBLICITY&amp; WEBSITE</w:t>
      </w:r>
    </w:p>
    <w:p w:rsidR="001D2113" w:rsidRDefault="001D2113" w:rsidP="001D2113">
      <w:pPr>
        <w:pStyle w:val="NoSpacing"/>
        <w:rPr>
          <w:b/>
          <w:sz w:val="24"/>
          <w:szCs w:val="24"/>
        </w:rPr>
      </w:pPr>
      <w:r>
        <w:t>Increase the use of digital technologies (2)</w:t>
      </w:r>
    </w:p>
    <w:p w:rsidR="001D2113" w:rsidRDefault="001D2113" w:rsidP="001D2113">
      <w:pPr>
        <w:pStyle w:val="NoSpacing"/>
      </w:pPr>
      <w:r>
        <w:t>Have ongoing membership/publicity drives (3)</w:t>
      </w:r>
    </w:p>
    <w:p w:rsidR="001D2113" w:rsidRDefault="001D2113" w:rsidP="001D2113">
      <w:pPr>
        <w:pStyle w:val="NoSpacing"/>
      </w:pPr>
      <w:r>
        <w:t>Survey listeners (4)</w:t>
      </w:r>
    </w:p>
    <w:p w:rsidR="001D2113" w:rsidRDefault="001D2113" w:rsidP="001D2113">
      <w:pPr>
        <w:pStyle w:val="NoSpacing"/>
      </w:pPr>
      <w:r>
        <w:t>Increase the use of University Media students and other young volunteers (1)</w:t>
      </w:r>
    </w:p>
    <w:p w:rsidR="001D2113" w:rsidRDefault="001D2113" w:rsidP="001D2113">
      <w:pPr>
        <w:pStyle w:val="NoSpacing"/>
        <w:rPr>
          <w:b/>
          <w:sz w:val="24"/>
          <w:szCs w:val="24"/>
        </w:rPr>
      </w:pPr>
      <w:r>
        <w:t>Get Community Service Announcements on other Community Radio Stations, ABC radio, TV stations, Chronicle (2)</w:t>
      </w:r>
    </w:p>
    <w:p w:rsidR="001D2113" w:rsidRDefault="001D2113" w:rsidP="001D2113">
      <w:pPr>
        <w:pStyle w:val="NoSpacing"/>
        <w:rPr>
          <w:b/>
          <w:sz w:val="24"/>
          <w:szCs w:val="24"/>
        </w:rPr>
      </w:pPr>
    </w:p>
    <w:p w:rsidR="001D2113" w:rsidRDefault="001D2113" w:rsidP="001D2113">
      <w:pPr>
        <w:pStyle w:val="NoSpacing"/>
      </w:pPr>
      <w:r w:rsidRPr="006C0E39">
        <w:rPr>
          <w:b/>
          <w:sz w:val="24"/>
          <w:szCs w:val="24"/>
        </w:rPr>
        <w:t>MEMBERS &amp; VOLUNTEERS</w:t>
      </w:r>
    </w:p>
    <w:p w:rsidR="001D2113" w:rsidRDefault="001D2113" w:rsidP="001D2113">
      <w:pPr>
        <w:pStyle w:val="NoSpacing"/>
      </w:pPr>
      <w:r>
        <w:t>Use training and preparation to (15 = 44%) to:</w:t>
      </w:r>
    </w:p>
    <w:p w:rsidR="001D2113" w:rsidRDefault="001D2113" w:rsidP="001D2113">
      <w:pPr>
        <w:pStyle w:val="NoSpacing"/>
        <w:numPr>
          <w:ilvl w:val="0"/>
          <w:numId w:val="3"/>
        </w:numPr>
      </w:pPr>
      <w:r>
        <w:t>reduce mispronunciations</w:t>
      </w:r>
    </w:p>
    <w:p w:rsidR="001D2113" w:rsidRDefault="001D2113" w:rsidP="001D2113">
      <w:pPr>
        <w:pStyle w:val="NoSpacing"/>
        <w:numPr>
          <w:ilvl w:val="0"/>
          <w:numId w:val="3"/>
        </w:numPr>
      </w:pPr>
      <w:r>
        <w:t>reduce coughing into microphone</w:t>
      </w:r>
    </w:p>
    <w:p w:rsidR="001D2113" w:rsidRDefault="001D2113" w:rsidP="001D2113">
      <w:pPr>
        <w:pStyle w:val="NoSpacing"/>
        <w:numPr>
          <w:ilvl w:val="0"/>
          <w:numId w:val="3"/>
        </w:numPr>
      </w:pPr>
      <w:r>
        <w:t>encourage Volunteers to spend more hours</w:t>
      </w:r>
    </w:p>
    <w:p w:rsidR="001D2113" w:rsidRDefault="001D2113" w:rsidP="001D2113">
      <w:pPr>
        <w:pStyle w:val="NoSpacing"/>
        <w:numPr>
          <w:ilvl w:val="0"/>
          <w:numId w:val="3"/>
        </w:numPr>
      </w:pPr>
      <w:r>
        <w:t>use a volunteer accreditation system</w:t>
      </w:r>
    </w:p>
    <w:p w:rsidR="001D2113" w:rsidRDefault="001D2113" w:rsidP="001D2113">
      <w:pPr>
        <w:pStyle w:val="NoSpacing"/>
        <w:numPr>
          <w:ilvl w:val="0"/>
          <w:numId w:val="3"/>
        </w:numPr>
      </w:pPr>
      <w:r>
        <w:t>increase numbers of volunteers</w:t>
      </w:r>
    </w:p>
    <w:p w:rsidR="001D2113" w:rsidRDefault="001D2113" w:rsidP="001D2113">
      <w:pPr>
        <w:pStyle w:val="NoSpacing"/>
        <w:rPr>
          <w:b/>
          <w:sz w:val="24"/>
          <w:szCs w:val="24"/>
        </w:rPr>
      </w:pPr>
      <w:r>
        <w:t>Use Virginia Hausegger as a Trainer (1)</w:t>
      </w:r>
    </w:p>
    <w:p w:rsidR="001D2113" w:rsidRDefault="001D2113" w:rsidP="001D2113">
      <w:pPr>
        <w:pStyle w:val="NoSpacing"/>
      </w:pPr>
      <w:r>
        <w:t>Update, improve and use the Listening Panel (3)</w:t>
      </w:r>
    </w:p>
    <w:p w:rsidR="001D2113" w:rsidRDefault="001D2113" w:rsidP="001D2113">
      <w:pPr>
        <w:pStyle w:val="NoSpacing"/>
      </w:pPr>
      <w:r>
        <w:t>Increase the number of male readers of both books and news (1)</w:t>
      </w:r>
    </w:p>
    <w:p w:rsidR="001D2113" w:rsidRDefault="001D2113" w:rsidP="001D2113">
      <w:pPr>
        <w:pStyle w:val="NoSpacing"/>
      </w:pPr>
      <w:r>
        <w:t>Use mature voices for newsreading (1)</w:t>
      </w:r>
    </w:p>
    <w:p w:rsidR="001D2113" w:rsidRDefault="001D2113" w:rsidP="001D2113">
      <w:pPr>
        <w:pStyle w:val="NoSpacing"/>
      </w:pPr>
      <w:r>
        <w:lastRenderedPageBreak/>
        <w:t>Volunteer talent is underutilised (1)</w:t>
      </w:r>
    </w:p>
    <w:p w:rsidR="001D2113" w:rsidRDefault="001D2113" w:rsidP="001D2113">
      <w:pPr>
        <w:pStyle w:val="NoSpacing"/>
      </w:pPr>
      <w:r>
        <w:t>Improve understanding of the work load of programmers (1)</w:t>
      </w:r>
    </w:p>
    <w:p w:rsidR="001D2113" w:rsidRDefault="001D2113" w:rsidP="001D2113">
      <w:pPr>
        <w:pStyle w:val="NoSpacing"/>
        <w:rPr>
          <w:b/>
          <w:sz w:val="24"/>
          <w:szCs w:val="24"/>
        </w:rPr>
      </w:pPr>
      <w:r w:rsidRPr="00341155">
        <w:rPr>
          <w:highlight w:val="yellow"/>
        </w:rPr>
        <w:t>Have more young volunteers (1) versus have fewer (1)</w:t>
      </w:r>
    </w:p>
    <w:p w:rsidR="001D2113" w:rsidRDefault="001D2113" w:rsidP="001D2113">
      <w:pPr>
        <w:pStyle w:val="NoSpacing"/>
        <w:rPr>
          <w:b/>
          <w:sz w:val="24"/>
          <w:szCs w:val="24"/>
        </w:rPr>
      </w:pPr>
    </w:p>
    <w:p w:rsidR="001D2113" w:rsidRDefault="001D2113" w:rsidP="001D2113">
      <w:pPr>
        <w:pStyle w:val="NoSpacing"/>
      </w:pPr>
      <w:r w:rsidRPr="006C0E39">
        <w:rPr>
          <w:b/>
          <w:sz w:val="24"/>
          <w:szCs w:val="24"/>
        </w:rPr>
        <w:t>PROGRAMMING&amp; MANAGMENT</w:t>
      </w:r>
    </w:p>
    <w:p w:rsidR="001D2113" w:rsidRDefault="001D2113" w:rsidP="001D2113">
      <w:pPr>
        <w:pStyle w:val="NoSpacing"/>
        <w:rPr>
          <w:b/>
          <w:sz w:val="24"/>
          <w:szCs w:val="24"/>
        </w:rPr>
      </w:pPr>
      <w:r>
        <w:t>There was one suggestion to shut down rather than repeat a program (1)</w:t>
      </w:r>
    </w:p>
    <w:p w:rsidR="001D2113" w:rsidRDefault="001D2113" w:rsidP="001D2113">
      <w:pPr>
        <w:pStyle w:val="NoSpacing"/>
      </w:pPr>
      <w:r>
        <w:t>Review the programs and balance old &amp; new programs (2)</w:t>
      </w:r>
    </w:p>
    <w:p w:rsidR="001D2113" w:rsidRDefault="001D2113" w:rsidP="001D2113">
      <w:pPr>
        <w:pStyle w:val="NoSpacing"/>
        <w:numPr>
          <w:ilvl w:val="0"/>
          <w:numId w:val="4"/>
        </w:numPr>
      </w:pPr>
      <w:r>
        <w:t xml:space="preserve">Some program types are outdated (1) (but no examples given), </w:t>
      </w:r>
    </w:p>
    <w:p w:rsidR="001D2113" w:rsidRDefault="001D2113" w:rsidP="001D2113">
      <w:pPr>
        <w:pStyle w:val="NoSpacing"/>
        <w:numPr>
          <w:ilvl w:val="0"/>
          <w:numId w:val="4"/>
        </w:numPr>
      </w:pPr>
      <w:r>
        <w:t xml:space="preserve">some are repeated (1), </w:t>
      </w:r>
    </w:p>
    <w:p w:rsidR="001D2113" w:rsidRDefault="001D2113" w:rsidP="001D2113">
      <w:pPr>
        <w:pStyle w:val="NoSpacing"/>
        <w:numPr>
          <w:ilvl w:val="0"/>
          <w:numId w:val="4"/>
        </w:numPr>
      </w:pPr>
      <w:r>
        <w:t>some programs are months old (1).</w:t>
      </w:r>
    </w:p>
    <w:p w:rsidR="001D2113" w:rsidRDefault="001D2113" w:rsidP="001D2113">
      <w:pPr>
        <w:pStyle w:val="NoSpacing"/>
        <w:numPr>
          <w:ilvl w:val="0"/>
          <w:numId w:val="4"/>
        </w:numPr>
      </w:pPr>
      <w:r>
        <w:t>Imported programs are of poor quality (1)</w:t>
      </w:r>
    </w:p>
    <w:p w:rsidR="001D2113" w:rsidRDefault="001D2113" w:rsidP="001D2113">
      <w:pPr>
        <w:pStyle w:val="NoSpacing"/>
        <w:numPr>
          <w:ilvl w:val="0"/>
          <w:numId w:val="4"/>
        </w:numPr>
      </w:pPr>
      <w:r>
        <w:t>Some news articles are read twice (improve the filing) (1)</w:t>
      </w:r>
    </w:p>
    <w:p w:rsidR="001D2113" w:rsidRDefault="001D2113" w:rsidP="001D2113">
      <w:pPr>
        <w:pStyle w:val="NoSpacing"/>
        <w:numPr>
          <w:ilvl w:val="0"/>
          <w:numId w:val="4"/>
        </w:numPr>
      </w:pPr>
      <w:r>
        <w:t xml:space="preserve">Improve enunciation (2) </w:t>
      </w:r>
    </w:p>
    <w:p w:rsidR="001D2113" w:rsidRPr="00883803" w:rsidRDefault="001D2113" w:rsidP="001D2113">
      <w:pPr>
        <w:pStyle w:val="NoSpacing"/>
        <w:numPr>
          <w:ilvl w:val="0"/>
          <w:numId w:val="4"/>
        </w:numPr>
        <w:rPr>
          <w:b/>
          <w:sz w:val="24"/>
          <w:szCs w:val="24"/>
        </w:rPr>
      </w:pPr>
      <w:r>
        <w:t>Stop reading the TV program</w:t>
      </w:r>
    </w:p>
    <w:p w:rsidR="001D2113" w:rsidRDefault="001D2113" w:rsidP="001D2113">
      <w:pPr>
        <w:pStyle w:val="NoSpacing"/>
      </w:pPr>
      <w:r>
        <w:t>Set up a programming panel with both male and female members (1)</w:t>
      </w:r>
    </w:p>
    <w:p w:rsidR="001D2113" w:rsidRDefault="001D2113" w:rsidP="001D2113">
      <w:pPr>
        <w:pStyle w:val="NoSpacing"/>
      </w:pPr>
      <w:r>
        <w:t>Update the readers (1)</w:t>
      </w:r>
    </w:p>
    <w:p w:rsidR="001D2113" w:rsidRDefault="001D2113" w:rsidP="001D2113">
      <w:pPr>
        <w:pStyle w:val="NoSpacing"/>
      </w:pPr>
      <w:r w:rsidRPr="00765CF9">
        <w:rPr>
          <w:highlight w:val="green"/>
        </w:rPr>
        <w:t>Maybe the young have different technologies and don’t need 1RPH</w:t>
      </w:r>
    </w:p>
    <w:p w:rsidR="001D2113" w:rsidRDefault="001D2113" w:rsidP="001D2113">
      <w:pPr>
        <w:pStyle w:val="NoSpacing"/>
        <w:rPr>
          <w:b/>
          <w:sz w:val="24"/>
          <w:szCs w:val="24"/>
        </w:rPr>
      </w:pPr>
    </w:p>
    <w:p w:rsidR="001D2113" w:rsidRDefault="001D2113" w:rsidP="001D2113">
      <w:pPr>
        <w:pStyle w:val="NoSpacing"/>
        <w:rPr>
          <w:sz w:val="24"/>
          <w:szCs w:val="24"/>
        </w:rPr>
      </w:pPr>
      <w:r>
        <w:rPr>
          <w:b/>
          <w:sz w:val="24"/>
          <w:szCs w:val="24"/>
        </w:rPr>
        <w:t xml:space="preserve">QUOTES – </w:t>
      </w:r>
      <w:r>
        <w:rPr>
          <w:sz w:val="24"/>
          <w:szCs w:val="24"/>
        </w:rPr>
        <w:t>No quotes recorded</w:t>
      </w:r>
    </w:p>
    <w:p w:rsidR="001D2113" w:rsidRPr="00577D3E" w:rsidRDefault="001D2113" w:rsidP="001D2113">
      <w:pPr>
        <w:pStyle w:val="NoSpacing"/>
        <w:rPr>
          <w:sz w:val="24"/>
          <w:szCs w:val="24"/>
        </w:rPr>
      </w:pPr>
    </w:p>
    <w:p w:rsidR="001D2113" w:rsidRDefault="001D2113" w:rsidP="001D2113">
      <w:pPr>
        <w:pStyle w:val="NoSpacing"/>
        <w:rPr>
          <w:b/>
          <w:sz w:val="28"/>
        </w:rPr>
      </w:pPr>
      <w:r>
        <w:rPr>
          <w:b/>
          <w:sz w:val="28"/>
        </w:rPr>
        <w:t xml:space="preserve">Question 6: Any other comment? </w:t>
      </w:r>
      <w:r w:rsidRPr="007611B7">
        <w:rPr>
          <w:sz w:val="28"/>
        </w:rPr>
        <w:t>(</w:t>
      </w:r>
      <w:r>
        <w:rPr>
          <w:sz w:val="28"/>
        </w:rPr>
        <w:t>Nil R</w:t>
      </w:r>
      <w:r w:rsidRPr="007611B7">
        <w:rPr>
          <w:sz w:val="28"/>
        </w:rPr>
        <w:t>esponse = 9 (26%))</w:t>
      </w:r>
    </w:p>
    <w:p w:rsidR="001D2113" w:rsidRDefault="001D2113" w:rsidP="001D2113">
      <w:pPr>
        <w:pStyle w:val="NoSpacing"/>
      </w:pPr>
    </w:p>
    <w:p w:rsidR="001D2113" w:rsidRDefault="001D2113" w:rsidP="001D2113">
      <w:pPr>
        <w:pStyle w:val="NoSpacing"/>
        <w:rPr>
          <w:b/>
          <w:sz w:val="24"/>
        </w:rPr>
      </w:pPr>
      <w:r w:rsidRPr="00E04532">
        <w:rPr>
          <w:b/>
          <w:sz w:val="24"/>
        </w:rPr>
        <w:t>SUMMARY</w:t>
      </w:r>
    </w:p>
    <w:p w:rsidR="001D2113" w:rsidRDefault="001D2113" w:rsidP="001D2113">
      <w:pPr>
        <w:pStyle w:val="NoSpacing"/>
        <w:rPr>
          <w:sz w:val="24"/>
          <w:szCs w:val="24"/>
        </w:rPr>
      </w:pPr>
      <w:r>
        <w:rPr>
          <w:sz w:val="24"/>
          <w:szCs w:val="24"/>
        </w:rPr>
        <w:t>There was a high “Nil Response” rate to this question. The majority of those who did comment used the opportunity to make a positive statement about the Station and its services. Once again there were a couple of comments with diametrically opposed views. These are highlighted in yellow.</w:t>
      </w:r>
    </w:p>
    <w:p w:rsidR="001D2113" w:rsidRPr="007611B7" w:rsidRDefault="001D2113" w:rsidP="001D2113">
      <w:pPr>
        <w:pStyle w:val="NoSpacing"/>
        <w:rPr>
          <w:sz w:val="24"/>
          <w:szCs w:val="24"/>
        </w:rPr>
      </w:pPr>
    </w:p>
    <w:p w:rsidR="001D2113" w:rsidRDefault="001D2113" w:rsidP="001D2113">
      <w:pPr>
        <w:pStyle w:val="NoSpacing"/>
      </w:pPr>
      <w:r w:rsidRPr="006C0E39">
        <w:rPr>
          <w:b/>
          <w:sz w:val="24"/>
          <w:szCs w:val="24"/>
        </w:rPr>
        <w:t>GOVERNANCE</w:t>
      </w:r>
      <w:r>
        <w:rPr>
          <w:b/>
          <w:sz w:val="24"/>
          <w:szCs w:val="24"/>
        </w:rPr>
        <w:t xml:space="preserve"> - </w:t>
      </w:r>
      <w:r>
        <w:t>No additional comments</w:t>
      </w:r>
    </w:p>
    <w:p w:rsidR="001D2113" w:rsidRDefault="001D2113" w:rsidP="001D2113">
      <w:pPr>
        <w:pStyle w:val="NoSpacing"/>
        <w:rPr>
          <w:b/>
          <w:sz w:val="24"/>
          <w:szCs w:val="24"/>
        </w:rPr>
      </w:pPr>
    </w:p>
    <w:p w:rsidR="001D2113" w:rsidRDefault="001D2113" w:rsidP="001D2113">
      <w:pPr>
        <w:pStyle w:val="NoSpacing"/>
      </w:pPr>
      <w:r w:rsidRPr="006C0E39">
        <w:rPr>
          <w:b/>
          <w:sz w:val="24"/>
          <w:szCs w:val="24"/>
        </w:rPr>
        <w:t>FINANCE, FUNDING &amp; SPONSORSHIP</w:t>
      </w:r>
    </w:p>
    <w:p w:rsidR="001D2113" w:rsidRDefault="001D2113" w:rsidP="001D2113">
      <w:pPr>
        <w:pStyle w:val="NoSpacing"/>
      </w:pPr>
      <w:r>
        <w:t>Campaign for more government funding (ethnic and Indigenous radio is better funded than 1RPH (1)</w:t>
      </w:r>
    </w:p>
    <w:p w:rsidR="001D2113" w:rsidRDefault="001D2113" w:rsidP="001D2113">
      <w:pPr>
        <w:pStyle w:val="NoSpacing"/>
      </w:pPr>
      <w:r>
        <w:t>Expand to the Goulburn region of 25,000 people (1)</w:t>
      </w:r>
    </w:p>
    <w:p w:rsidR="001D2113" w:rsidRDefault="001D2113" w:rsidP="001D2113">
      <w:pPr>
        <w:pStyle w:val="NoSpacing"/>
        <w:rPr>
          <w:b/>
          <w:sz w:val="24"/>
          <w:szCs w:val="24"/>
        </w:rPr>
      </w:pPr>
    </w:p>
    <w:p w:rsidR="001D2113" w:rsidRDefault="001D2113" w:rsidP="001D2113">
      <w:pPr>
        <w:pStyle w:val="NoSpacing"/>
      </w:pPr>
      <w:r w:rsidRPr="006C0E39">
        <w:rPr>
          <w:b/>
          <w:sz w:val="24"/>
          <w:szCs w:val="24"/>
        </w:rPr>
        <w:t>PUBLICITY&amp; WEBSITE</w:t>
      </w:r>
    </w:p>
    <w:p w:rsidR="001D2113" w:rsidRDefault="001D2113" w:rsidP="001D2113">
      <w:pPr>
        <w:pStyle w:val="NoSpacing"/>
      </w:pPr>
      <w:r>
        <w:t>Use Facebook (1)</w:t>
      </w:r>
    </w:p>
    <w:p w:rsidR="001D2113" w:rsidRDefault="001D2113" w:rsidP="001D2113">
      <w:pPr>
        <w:pStyle w:val="NoSpacing"/>
      </w:pPr>
      <w:r>
        <w:t>Set up a Blind Bloggers website (1)</w:t>
      </w:r>
    </w:p>
    <w:p w:rsidR="001D2113" w:rsidRDefault="001D2113" w:rsidP="001D2113">
      <w:pPr>
        <w:pStyle w:val="NoSpacing"/>
      </w:pPr>
      <w:r>
        <w:t>Increase media courses (1)</w:t>
      </w:r>
    </w:p>
    <w:p w:rsidR="001D2113" w:rsidRDefault="001D2113" w:rsidP="001D2113">
      <w:pPr>
        <w:pStyle w:val="NoSpacing"/>
      </w:pPr>
      <w:r>
        <w:t>Use outdoor broadcasts (1)</w:t>
      </w:r>
    </w:p>
    <w:p w:rsidR="001D2113" w:rsidRDefault="001D2113" w:rsidP="001D2113">
      <w:pPr>
        <w:pStyle w:val="NoSpacing"/>
      </w:pPr>
      <w:r>
        <w:t>Have 2-3 youth outreach activities (1)</w:t>
      </w:r>
    </w:p>
    <w:p w:rsidR="001D2113" w:rsidRDefault="001D2113" w:rsidP="001D2113">
      <w:pPr>
        <w:pStyle w:val="NoSpacing"/>
        <w:rPr>
          <w:b/>
          <w:sz w:val="24"/>
          <w:szCs w:val="24"/>
        </w:rPr>
      </w:pPr>
    </w:p>
    <w:p w:rsidR="001D2113" w:rsidRDefault="001D2113" w:rsidP="001D2113">
      <w:pPr>
        <w:pStyle w:val="NoSpacing"/>
        <w:rPr>
          <w:b/>
          <w:sz w:val="24"/>
          <w:szCs w:val="24"/>
        </w:rPr>
      </w:pPr>
      <w:r w:rsidRPr="006C0E39">
        <w:rPr>
          <w:b/>
          <w:sz w:val="24"/>
          <w:szCs w:val="24"/>
        </w:rPr>
        <w:t>MEMBERS &amp; VOLUNTEERS</w:t>
      </w:r>
      <w:r>
        <w:rPr>
          <w:b/>
          <w:sz w:val="24"/>
          <w:szCs w:val="24"/>
        </w:rPr>
        <w:t xml:space="preserve"> - </w:t>
      </w:r>
      <w:r>
        <w:t>No additional comments</w:t>
      </w:r>
    </w:p>
    <w:p w:rsidR="001D2113" w:rsidRDefault="001D2113" w:rsidP="001D2113">
      <w:pPr>
        <w:pStyle w:val="NoSpacing"/>
        <w:rPr>
          <w:b/>
          <w:sz w:val="24"/>
          <w:szCs w:val="24"/>
        </w:rPr>
      </w:pPr>
      <w:r>
        <w:rPr>
          <w:b/>
          <w:sz w:val="24"/>
          <w:szCs w:val="24"/>
        </w:rPr>
        <w:br w:type="page"/>
      </w:r>
    </w:p>
    <w:p w:rsidR="001D2113" w:rsidRDefault="001D2113" w:rsidP="001D2113">
      <w:pPr>
        <w:pStyle w:val="NoSpacing"/>
      </w:pPr>
      <w:r w:rsidRPr="006C0E39">
        <w:rPr>
          <w:b/>
          <w:sz w:val="24"/>
          <w:szCs w:val="24"/>
        </w:rPr>
        <w:lastRenderedPageBreak/>
        <w:t>PROGRAMMING&amp; MANAGMENT</w:t>
      </w:r>
    </w:p>
    <w:p w:rsidR="001D2113" w:rsidRDefault="001D2113" w:rsidP="001D2113">
      <w:pPr>
        <w:pStyle w:val="NoSpacing"/>
      </w:pPr>
      <w:r>
        <w:t>Ensure program guides have good layout for print handicapped to read (1)</w:t>
      </w:r>
    </w:p>
    <w:p w:rsidR="001D2113" w:rsidRDefault="001D2113" w:rsidP="001D2113">
      <w:pPr>
        <w:pStyle w:val="NoSpacing"/>
      </w:pPr>
      <w:r>
        <w:t>Consider use of different colour contrast paper for printing newsletter (e.g. beige) (1)</w:t>
      </w:r>
    </w:p>
    <w:p w:rsidR="001D2113" w:rsidRDefault="001D2113" w:rsidP="001D2113">
      <w:pPr>
        <w:pStyle w:val="NoSpacing"/>
      </w:pPr>
      <w:r w:rsidRPr="00341155">
        <w:rPr>
          <w:highlight w:val="yellow"/>
        </w:rPr>
        <w:t>Introduce a program suited to youth (1) like the old “New Sensations” versus  Concentrate on older listeners (1)</w:t>
      </w:r>
    </w:p>
    <w:p w:rsidR="001D2113" w:rsidRDefault="001D2113" w:rsidP="001D2113">
      <w:pPr>
        <w:pStyle w:val="NoSpacing"/>
      </w:pPr>
      <w:r>
        <w:t>Allow readers to say hello and goodbye to listeners (1)</w:t>
      </w:r>
    </w:p>
    <w:p w:rsidR="001D2113" w:rsidRDefault="001D2113" w:rsidP="001D2113">
      <w:pPr>
        <w:pStyle w:val="NoSpacing"/>
      </w:pPr>
      <w:r>
        <w:t>Have more (wholesome) Humour programs (1)</w:t>
      </w:r>
    </w:p>
    <w:p w:rsidR="001D2113" w:rsidRDefault="001D2113" w:rsidP="001D2113">
      <w:pPr>
        <w:pStyle w:val="NoSpacing"/>
      </w:pPr>
      <w:r>
        <w:t>Have more short stories (1)</w:t>
      </w:r>
    </w:p>
    <w:p w:rsidR="001D2113" w:rsidRDefault="001D2113" w:rsidP="001D2113">
      <w:pPr>
        <w:pStyle w:val="NoSpacing"/>
        <w:rPr>
          <w:b/>
          <w:sz w:val="24"/>
          <w:szCs w:val="24"/>
        </w:rPr>
      </w:pPr>
      <w:r w:rsidRPr="00341155">
        <w:rPr>
          <w:highlight w:val="yellow"/>
        </w:rPr>
        <w:t>Keep the death notices (1) versus omit the death notices (1)</w:t>
      </w:r>
    </w:p>
    <w:p w:rsidR="001D2113" w:rsidRDefault="001D2113" w:rsidP="001D2113">
      <w:pPr>
        <w:pStyle w:val="NoSpacing"/>
        <w:rPr>
          <w:b/>
          <w:sz w:val="24"/>
          <w:szCs w:val="24"/>
        </w:rPr>
      </w:pPr>
    </w:p>
    <w:p w:rsidR="001D2113" w:rsidRDefault="001D2113" w:rsidP="001D2113">
      <w:pPr>
        <w:pStyle w:val="NoSpacing"/>
        <w:rPr>
          <w:b/>
          <w:sz w:val="24"/>
          <w:szCs w:val="24"/>
        </w:rPr>
      </w:pPr>
      <w:r>
        <w:rPr>
          <w:b/>
          <w:sz w:val="24"/>
          <w:szCs w:val="24"/>
        </w:rPr>
        <w:t>ADDITIONAL COMMENTS</w:t>
      </w:r>
    </w:p>
    <w:p w:rsidR="001D2113" w:rsidRPr="003A13CB" w:rsidRDefault="001D2113" w:rsidP="001D2113">
      <w:pPr>
        <w:pStyle w:val="NoSpacing"/>
      </w:pPr>
      <w:r w:rsidRPr="003A13CB">
        <w:t xml:space="preserve">Praise and thanks for the station </w:t>
      </w:r>
      <w:r>
        <w:t xml:space="preserve">were received from </w:t>
      </w:r>
      <w:r w:rsidRPr="003A13CB">
        <w:t>8 (24%)</w:t>
      </w:r>
      <w:r>
        <w:t xml:space="preserve"> respondents.</w:t>
      </w:r>
    </w:p>
    <w:p w:rsidR="001D2113" w:rsidRPr="003A13CB" w:rsidRDefault="001D2113" w:rsidP="001D2113">
      <w:pPr>
        <w:pStyle w:val="NoSpacing"/>
      </w:pPr>
      <w:r w:rsidRPr="003A13CB">
        <w:t xml:space="preserve">Complaint about short response time </w:t>
      </w:r>
      <w:r>
        <w:t>for the survey (</w:t>
      </w:r>
      <w:r w:rsidRPr="003A13CB">
        <w:t>2</w:t>
      </w:r>
      <w:r>
        <w:t>)</w:t>
      </w:r>
    </w:p>
    <w:p w:rsidR="001D2113" w:rsidRDefault="001D2113" w:rsidP="001D2113">
      <w:pPr>
        <w:pStyle w:val="NoSpacing"/>
      </w:pPr>
      <w:r>
        <w:t>Unable to give constructive comments because the respondent was only and occasional listener (2)</w:t>
      </w:r>
    </w:p>
    <w:p w:rsidR="001D2113" w:rsidRDefault="001D2113" w:rsidP="001D2113">
      <w:pPr>
        <w:rPr>
          <w:rFonts w:cstheme="minorHAnsi"/>
          <w:sz w:val="24"/>
          <w:szCs w:val="28"/>
        </w:rPr>
      </w:pPr>
      <w:r>
        <w:rPr>
          <w:rFonts w:cstheme="minorHAnsi"/>
          <w:sz w:val="24"/>
          <w:szCs w:val="28"/>
        </w:rPr>
        <w:br w:type="page"/>
      </w:r>
    </w:p>
    <w:p w:rsidR="001D2113" w:rsidRPr="00385F87" w:rsidRDefault="001D2113" w:rsidP="001D2113">
      <w:pPr>
        <w:pStyle w:val="Heading1"/>
        <w:spacing w:before="0" w:beforeAutospacing="0" w:after="120" w:afterAutospacing="0"/>
        <w:rPr>
          <w:rFonts w:asciiTheme="minorHAnsi" w:hAnsiTheme="minorHAnsi" w:cstheme="minorHAnsi"/>
          <w:sz w:val="32"/>
          <w:szCs w:val="32"/>
        </w:rPr>
      </w:pPr>
      <w:bookmarkStart w:id="9" w:name="_Toc287606492"/>
      <w:bookmarkStart w:id="10" w:name="_Toc288551617"/>
      <w:r w:rsidRPr="00385F87">
        <w:rPr>
          <w:rFonts w:asciiTheme="minorHAnsi" w:hAnsiTheme="minorHAnsi" w:cstheme="minorHAnsi"/>
          <w:sz w:val="32"/>
          <w:szCs w:val="32"/>
        </w:rPr>
        <w:lastRenderedPageBreak/>
        <w:t>APPENDIX 2 – Group 2 Survey Responses (14 survey</w:t>
      </w:r>
      <w:r w:rsidR="00400D6A">
        <w:rPr>
          <w:rFonts w:asciiTheme="minorHAnsi" w:hAnsiTheme="minorHAnsi" w:cstheme="minorHAnsi"/>
          <w:sz w:val="32"/>
          <w:szCs w:val="32"/>
        </w:rPr>
        <w:t xml:space="preserve"> responses</w:t>
      </w:r>
      <w:r w:rsidRPr="00385F87">
        <w:rPr>
          <w:rFonts w:asciiTheme="minorHAnsi" w:hAnsiTheme="minorHAnsi" w:cstheme="minorHAnsi"/>
          <w:sz w:val="32"/>
          <w:szCs w:val="32"/>
        </w:rPr>
        <w:t>)</w:t>
      </w:r>
      <w:bookmarkEnd w:id="9"/>
      <w:bookmarkEnd w:id="10"/>
    </w:p>
    <w:p w:rsidR="001D2113" w:rsidRPr="005D1F00" w:rsidRDefault="001D2113" w:rsidP="001D2113">
      <w:pPr>
        <w:pStyle w:val="NoSpacing"/>
        <w:jc w:val="both"/>
      </w:pPr>
      <w:r w:rsidRPr="005D1F00">
        <w:t xml:space="preserve">The 14 surveys in this group were received after the Strategic Planning meeting, and a number were submitted by members who had also participated on that day. The responses have been collated under the 5 Goals identified by the Board, rather than under the separate responses to each of the survey questions. In large part these responses echo the sentiments expressed by the first group of survey respondents, and by participants in the meeting. </w:t>
      </w:r>
    </w:p>
    <w:p w:rsidR="001D2113" w:rsidRPr="005D1F00" w:rsidRDefault="001D2113" w:rsidP="001D2113">
      <w:pPr>
        <w:pStyle w:val="NoSpacing"/>
        <w:jc w:val="both"/>
        <w:rPr>
          <w:b/>
        </w:rPr>
      </w:pPr>
    </w:p>
    <w:p w:rsidR="001D2113" w:rsidRPr="005D1F00" w:rsidRDefault="001D2113" w:rsidP="001D2113">
      <w:pPr>
        <w:pStyle w:val="NoSpacing"/>
        <w:jc w:val="both"/>
        <w:rPr>
          <w:b/>
        </w:rPr>
      </w:pPr>
      <w:r w:rsidRPr="005D1F00">
        <w:rPr>
          <w:b/>
        </w:rPr>
        <w:t>SUMMARY</w:t>
      </w:r>
    </w:p>
    <w:p w:rsidR="001D2113" w:rsidRPr="005D1F00" w:rsidRDefault="001D2113" w:rsidP="001D2113">
      <w:pPr>
        <w:pStyle w:val="NoSpacing"/>
        <w:jc w:val="both"/>
      </w:pPr>
      <w:r w:rsidRPr="005D1F00">
        <w:t xml:space="preserve">The overall view </w:t>
      </w:r>
      <w:r>
        <w:t xml:space="preserve">(64%) </w:t>
      </w:r>
      <w:r w:rsidRPr="005D1F00">
        <w:t>of the Station is positive</w:t>
      </w:r>
      <w:r>
        <w:t>,</w:t>
      </w:r>
      <w:r w:rsidRPr="005D1F00">
        <w:t xml:space="preserve"> with the good work and high calibre of volunteers, staff and Board repeatedly acknowledged.</w:t>
      </w:r>
      <w:r>
        <w:t xml:space="preserve"> Fifty percent of the respondents specifically praised the Sunday afternoon Christian program and requested its retention. One respondent, whilst urging the recruitment of young volunteers and renewal of programming to attract younger listeners, also acknowledged that 1RPH may not hold relevance for them. This is highlighted in green, and echoes a sentiment also raised by the first group of respondents.</w:t>
      </w:r>
    </w:p>
    <w:p w:rsidR="001D2113" w:rsidRPr="005D1F00" w:rsidRDefault="001D2113" w:rsidP="001D2113">
      <w:pPr>
        <w:pStyle w:val="NoSpacing"/>
        <w:jc w:val="both"/>
        <w:rPr>
          <w:b/>
        </w:rPr>
      </w:pPr>
    </w:p>
    <w:p w:rsidR="001D2113" w:rsidRPr="005D1F00" w:rsidRDefault="001D2113" w:rsidP="001D2113">
      <w:pPr>
        <w:pStyle w:val="NoSpacing"/>
        <w:jc w:val="both"/>
        <w:rPr>
          <w:b/>
        </w:rPr>
      </w:pPr>
      <w:r w:rsidRPr="005D1F00">
        <w:rPr>
          <w:b/>
        </w:rPr>
        <w:t>GOVERNANCE</w:t>
      </w:r>
    </w:p>
    <w:p w:rsidR="001D2113" w:rsidRPr="005D1F00" w:rsidRDefault="001D2113" w:rsidP="001D2113">
      <w:pPr>
        <w:pStyle w:val="NoSpacing"/>
      </w:pPr>
      <w:r w:rsidRPr="005D1F00">
        <w:t>Development of a Business Plan is essential (1)</w:t>
      </w:r>
    </w:p>
    <w:p w:rsidR="001D2113" w:rsidRPr="005D1F00" w:rsidRDefault="001D2113" w:rsidP="001D2113">
      <w:pPr>
        <w:pStyle w:val="NoSpacing"/>
      </w:pPr>
      <w:r>
        <w:t xml:space="preserve">Prioritise expenditure - </w:t>
      </w:r>
      <w:r w:rsidRPr="005D1F00">
        <w:t>Employ a cleaner</w:t>
      </w:r>
      <w:r>
        <w:t xml:space="preserve"> (1)</w:t>
      </w:r>
    </w:p>
    <w:p w:rsidR="001D2113" w:rsidRPr="005D1F00" w:rsidRDefault="001D2113" w:rsidP="001D2113">
      <w:pPr>
        <w:pStyle w:val="NoSpacing"/>
      </w:pPr>
      <w:r w:rsidRPr="005D1F00">
        <w:t>Undertake landscaping of Gungahlin site (1)</w:t>
      </w:r>
    </w:p>
    <w:p w:rsidR="001D2113" w:rsidRPr="005D1F00" w:rsidRDefault="001D2113" w:rsidP="001D2113">
      <w:pPr>
        <w:pStyle w:val="NoSpacing"/>
      </w:pPr>
      <w:r w:rsidRPr="005D1F00">
        <w:t>Well-run, quality information service (</w:t>
      </w:r>
      <w:r>
        <w:t>3</w:t>
      </w:r>
      <w:r w:rsidRPr="005D1F00">
        <w:t>)</w:t>
      </w:r>
    </w:p>
    <w:p w:rsidR="001D2113" w:rsidRPr="005D1F00" w:rsidRDefault="001D2113" w:rsidP="001D2113">
      <w:pPr>
        <w:pStyle w:val="NoSpacing"/>
      </w:pPr>
      <w:r>
        <w:t>Set up cooperative links with other organisations &amp; services for the Print Handicapped (2)</w:t>
      </w:r>
    </w:p>
    <w:p w:rsidR="001D2113" w:rsidRDefault="001D2113" w:rsidP="001D2113">
      <w:pPr>
        <w:pStyle w:val="NoSpacing"/>
        <w:rPr>
          <w:b/>
        </w:rPr>
      </w:pPr>
    </w:p>
    <w:p w:rsidR="001D2113" w:rsidRPr="005D1F00" w:rsidRDefault="001D2113" w:rsidP="001D2113">
      <w:pPr>
        <w:pStyle w:val="NoSpacing"/>
        <w:rPr>
          <w:b/>
        </w:rPr>
      </w:pPr>
      <w:r w:rsidRPr="005D1F00">
        <w:rPr>
          <w:b/>
        </w:rPr>
        <w:t>FINANCE, FUNDING AND SPONSORSHIP</w:t>
      </w:r>
    </w:p>
    <w:p w:rsidR="001D2113" w:rsidRPr="005D1F00" w:rsidRDefault="001D2113" w:rsidP="001D2113">
      <w:pPr>
        <w:pStyle w:val="NoSpacing"/>
      </w:pPr>
      <w:r w:rsidRPr="005D1F00">
        <w:t>Extend the broadcast area (</w:t>
      </w:r>
    </w:p>
    <w:p w:rsidR="001D2113" w:rsidRPr="005D1F00" w:rsidRDefault="001D2113" w:rsidP="001D2113">
      <w:pPr>
        <w:pStyle w:val="NoSpacing"/>
      </w:pPr>
      <w:r w:rsidRPr="005D1F00">
        <w:t>Current financial management good (1)</w:t>
      </w:r>
    </w:p>
    <w:p w:rsidR="001D2113" w:rsidRDefault="001D2113" w:rsidP="001D2113">
      <w:pPr>
        <w:pStyle w:val="NoSpacing"/>
      </w:pPr>
      <w:r>
        <w:t>Employ a short term officer to research grant &amp; donation opportunities (2)</w:t>
      </w:r>
    </w:p>
    <w:p w:rsidR="001D2113" w:rsidRDefault="001D2113" w:rsidP="001D2113">
      <w:pPr>
        <w:pStyle w:val="NoSpacing"/>
      </w:pPr>
      <w:r>
        <w:t>Widen the fundraising focus beyond targeting existing volunteers and members (2)</w:t>
      </w:r>
    </w:p>
    <w:p w:rsidR="001D2113" w:rsidRDefault="001D2113" w:rsidP="001D2113">
      <w:pPr>
        <w:pStyle w:val="NoSpacing"/>
      </w:pPr>
      <w:r>
        <w:t>Don’t confine fund raising to social events (2)</w:t>
      </w:r>
    </w:p>
    <w:p w:rsidR="001D2113" w:rsidRDefault="001D2113" w:rsidP="001D2113">
      <w:pPr>
        <w:pStyle w:val="NoSpacing"/>
      </w:pPr>
      <w:r>
        <w:t>Increase level of government grants (1)</w:t>
      </w:r>
    </w:p>
    <w:p w:rsidR="001D2113" w:rsidRDefault="001D2113" w:rsidP="001D2113">
      <w:pPr>
        <w:pStyle w:val="NoSpacing"/>
      </w:pPr>
      <w:r>
        <w:t>Combine Quarterly newsletter and program guide into a single post out (1)</w:t>
      </w:r>
    </w:p>
    <w:p w:rsidR="001D2113" w:rsidRDefault="001D2113" w:rsidP="001D2113">
      <w:pPr>
        <w:pStyle w:val="NoSpacing"/>
      </w:pPr>
      <w:r>
        <w:t>Sponsorships dictate programming, endeavour to ‘uncouple’ these (1)</w:t>
      </w:r>
    </w:p>
    <w:p w:rsidR="001D2113" w:rsidRDefault="001D2113" w:rsidP="001D2113">
      <w:pPr>
        <w:pStyle w:val="NoSpacing"/>
      </w:pPr>
      <w:r>
        <w:t>Increase sponsorship from Christian organisations (1)</w:t>
      </w:r>
    </w:p>
    <w:p w:rsidR="001D2113" w:rsidRPr="005D1F00" w:rsidRDefault="001D2113" w:rsidP="001D2113">
      <w:pPr>
        <w:pStyle w:val="NoSpacing"/>
      </w:pPr>
    </w:p>
    <w:p w:rsidR="001D2113" w:rsidRPr="005D1F00" w:rsidRDefault="001D2113" w:rsidP="001D2113">
      <w:pPr>
        <w:pStyle w:val="NoSpacing"/>
        <w:rPr>
          <w:b/>
        </w:rPr>
      </w:pPr>
      <w:r w:rsidRPr="005D1F00">
        <w:rPr>
          <w:b/>
        </w:rPr>
        <w:t>PUBLICITY &amp; WEBSITE</w:t>
      </w:r>
    </w:p>
    <w:p w:rsidR="001D2113" w:rsidRDefault="001D2113" w:rsidP="001D2113">
      <w:pPr>
        <w:pStyle w:val="NoSpacing"/>
      </w:pPr>
      <w:r>
        <w:t>Greater promotion needed through wide range of avenues (5)</w:t>
      </w:r>
    </w:p>
    <w:p w:rsidR="001D2113" w:rsidRDefault="001D2113" w:rsidP="001D2113">
      <w:pPr>
        <w:pStyle w:val="NoSpacing"/>
      </w:pPr>
      <w:r>
        <w:t>Business cards with Braille (1)</w:t>
      </w:r>
    </w:p>
    <w:p w:rsidR="001D2113" w:rsidRDefault="001D2113" w:rsidP="001D2113">
      <w:pPr>
        <w:pStyle w:val="NoSpacing"/>
      </w:pPr>
      <w:r>
        <w:t>Improve the website (1)</w:t>
      </w:r>
    </w:p>
    <w:p w:rsidR="001D2113" w:rsidRDefault="001D2113" w:rsidP="001D2113">
      <w:pPr>
        <w:pStyle w:val="NoSpacing"/>
      </w:pPr>
      <w:r>
        <w:t>Use new Internet technologies, e.g. Streaming, but current licence limitations</w:t>
      </w:r>
      <w:r>
        <w:rPr>
          <w:rStyle w:val="FootnoteReference"/>
        </w:rPr>
        <w:footnoteReference w:id="1"/>
      </w:r>
      <w:r>
        <w:t xml:space="preserve"> (5)</w:t>
      </w:r>
    </w:p>
    <w:p w:rsidR="001D2113" w:rsidRDefault="001D2113" w:rsidP="001D2113">
      <w:pPr>
        <w:pStyle w:val="NoSpacing"/>
      </w:pPr>
      <w:r>
        <w:t>Newsletters useful (2)</w:t>
      </w:r>
    </w:p>
    <w:p w:rsidR="001D2113" w:rsidRPr="009F1DEA" w:rsidRDefault="001D2113" w:rsidP="001D2113">
      <w:pPr>
        <w:pStyle w:val="NoSpacing"/>
      </w:pPr>
      <w:r>
        <w:t>Professional loyal volunteers working in a good environment (9 = 64%)</w:t>
      </w:r>
    </w:p>
    <w:p w:rsidR="001D2113" w:rsidRDefault="001D2113" w:rsidP="001D2113">
      <w:pPr>
        <w:pStyle w:val="NoSpacing"/>
        <w:rPr>
          <w:b/>
        </w:rPr>
      </w:pPr>
    </w:p>
    <w:p w:rsidR="001D2113" w:rsidRDefault="001D2113" w:rsidP="001D2113">
      <w:pPr>
        <w:pStyle w:val="NoSpacing"/>
        <w:rPr>
          <w:b/>
        </w:rPr>
      </w:pPr>
      <w:r>
        <w:rPr>
          <w:b/>
        </w:rPr>
        <w:br w:type="page"/>
      </w:r>
    </w:p>
    <w:p w:rsidR="001D2113" w:rsidRPr="005D1F00" w:rsidRDefault="001D2113" w:rsidP="001D2113">
      <w:pPr>
        <w:pStyle w:val="NoSpacing"/>
        <w:rPr>
          <w:b/>
        </w:rPr>
      </w:pPr>
      <w:r w:rsidRPr="005D1F00">
        <w:rPr>
          <w:b/>
        </w:rPr>
        <w:lastRenderedPageBreak/>
        <w:t>MEMBERS &amp; VOLUNTEERS</w:t>
      </w:r>
    </w:p>
    <w:p w:rsidR="001D2113" w:rsidRDefault="001D2113" w:rsidP="001D2113">
      <w:pPr>
        <w:pStyle w:val="NoSpacing"/>
      </w:pPr>
      <w:r w:rsidRPr="009F1DEA">
        <w:t>Increase the number of volunteers</w:t>
      </w:r>
      <w:r>
        <w:t xml:space="preserve"> in lower age bracket (5)</w:t>
      </w:r>
    </w:p>
    <w:p w:rsidR="001D2113" w:rsidRDefault="001D2113" w:rsidP="001D2113">
      <w:pPr>
        <w:pStyle w:val="NoSpacing"/>
      </w:pPr>
      <w:r>
        <w:t>More training of readers (4) and producers (3) with an urgent priority on latter</w:t>
      </w:r>
    </w:p>
    <w:p w:rsidR="001D2113" w:rsidRDefault="001D2113" w:rsidP="001D2113">
      <w:pPr>
        <w:pStyle w:val="NoSpacing"/>
      </w:pPr>
      <w:r>
        <w:t>Raise level of Disability Awareness for volunteers (1)</w:t>
      </w:r>
    </w:p>
    <w:p w:rsidR="001D2113" w:rsidRDefault="001D2113" w:rsidP="001D2113">
      <w:pPr>
        <w:pStyle w:val="NoSpacing"/>
      </w:pPr>
      <w:r>
        <w:t>Increase membership base (2)</w:t>
      </w:r>
    </w:p>
    <w:p w:rsidR="001D2113" w:rsidRPr="009F1DEA" w:rsidRDefault="001D2113" w:rsidP="001D2113">
      <w:pPr>
        <w:pStyle w:val="NoSpacing"/>
      </w:pPr>
      <w:r>
        <w:t>Good social events (2)</w:t>
      </w:r>
    </w:p>
    <w:p w:rsidR="001D2113" w:rsidRPr="002826D4" w:rsidRDefault="001D2113" w:rsidP="001D2113">
      <w:pPr>
        <w:pStyle w:val="NoSpacing"/>
      </w:pPr>
      <w:r>
        <w:t xml:space="preserve">Attract more young listeners and volunteers (2) </w:t>
      </w:r>
      <w:r w:rsidRPr="002826D4">
        <w:rPr>
          <w:highlight w:val="green"/>
        </w:rPr>
        <w:t>but they may prefer other technologies and Stations</w:t>
      </w:r>
    </w:p>
    <w:p w:rsidR="001D2113" w:rsidRDefault="001D2113" w:rsidP="001D2113">
      <w:pPr>
        <w:pStyle w:val="NoSpacing"/>
        <w:rPr>
          <w:b/>
        </w:rPr>
      </w:pPr>
    </w:p>
    <w:p w:rsidR="001D2113" w:rsidRPr="005D1F00" w:rsidRDefault="001D2113" w:rsidP="001D2113">
      <w:pPr>
        <w:pStyle w:val="NoSpacing"/>
      </w:pPr>
      <w:r w:rsidRPr="005D1F00">
        <w:rPr>
          <w:b/>
        </w:rPr>
        <w:t>PROGRAMMING &amp;</w:t>
      </w:r>
      <w:r w:rsidRPr="005D1F00">
        <w:rPr>
          <w:b/>
          <w:sz w:val="24"/>
          <w:szCs w:val="24"/>
        </w:rPr>
        <w:t>MANAGMENT</w:t>
      </w:r>
    </w:p>
    <w:p w:rsidR="001D2113" w:rsidRDefault="001D2113" w:rsidP="001D2113">
      <w:pPr>
        <w:pStyle w:val="NoSpacing"/>
      </w:pPr>
      <w:r>
        <w:t>Sunday afternoon Christian program is ecumenical, valued, balanced (7 = 50%)</w:t>
      </w:r>
    </w:p>
    <w:p w:rsidR="001D2113" w:rsidRDefault="001D2113" w:rsidP="001D2113">
      <w:pPr>
        <w:pStyle w:val="NoSpacing"/>
      </w:pPr>
      <w:r>
        <w:t xml:space="preserve">Replace Chuck Swindoll Christian program in 6.30am time slot with </w:t>
      </w:r>
      <w:hyperlink r:id="rId10" w:history="1">
        <w:r w:rsidRPr="003A00E5">
          <w:rPr>
            <w:rStyle w:val="Hyperlink"/>
          </w:rPr>
          <w:t>http://www.christianityworks.com</w:t>
        </w:r>
      </w:hyperlink>
      <w:r>
        <w:t xml:space="preserve"> (1).</w:t>
      </w:r>
    </w:p>
    <w:p w:rsidR="001D2113" w:rsidRPr="00A80447" w:rsidRDefault="001D2113" w:rsidP="001D2113">
      <w:pPr>
        <w:pStyle w:val="NoSpacing"/>
      </w:pPr>
      <w:r>
        <w:t>BBC world service &amp; overseas programs (1)</w:t>
      </w:r>
    </w:p>
    <w:p w:rsidR="001D2113" w:rsidRDefault="001D2113" w:rsidP="001D2113">
      <w:pPr>
        <w:pStyle w:val="NoSpacing"/>
      </w:pPr>
      <w:r>
        <w:t>High commitment of manager (1)</w:t>
      </w:r>
    </w:p>
    <w:p w:rsidR="001D2113" w:rsidRPr="00A80447" w:rsidRDefault="001D2113" w:rsidP="001D2113">
      <w:pPr>
        <w:pStyle w:val="NoSpacing"/>
      </w:pPr>
      <w:r>
        <w:t>Include interviews with Canberra personages (1)</w:t>
      </w:r>
    </w:p>
    <w:p w:rsidR="001D2113" w:rsidRPr="00FF3C9B" w:rsidRDefault="001D2113" w:rsidP="001D2113">
      <w:pPr>
        <w:pStyle w:val="NoSpacing"/>
      </w:pPr>
      <w:r>
        <w:t>Improve rele</w:t>
      </w:r>
      <w:r w:rsidRPr="00FF3C9B">
        <w:t>vance to Print Handicapped listeners (1)</w:t>
      </w:r>
    </w:p>
    <w:p w:rsidR="001D2113" w:rsidRPr="00FF3C9B" w:rsidRDefault="001D2113" w:rsidP="001D2113">
      <w:pPr>
        <w:pStyle w:val="NoSpacing"/>
      </w:pPr>
      <w:r>
        <w:t>Excellent (2)</w:t>
      </w:r>
    </w:p>
    <w:p w:rsidR="001D2113" w:rsidRDefault="001D2113" w:rsidP="001D2113">
      <w:pPr>
        <w:pStyle w:val="NoSpacing"/>
      </w:pPr>
      <w:r>
        <w:t>Improve reading quality (3) e.g. Reduce background noise</w:t>
      </w:r>
    </w:p>
    <w:p w:rsidR="001D2113" w:rsidRDefault="001D2113" w:rsidP="001D2113">
      <w:pPr>
        <w:pStyle w:val="NoSpacing"/>
      </w:pPr>
      <w:r>
        <w:t>More modern music (2)</w:t>
      </w:r>
    </w:p>
    <w:p w:rsidR="001D2113" w:rsidRPr="00FF3C9B" w:rsidRDefault="001D2113" w:rsidP="001D2113">
      <w:pPr>
        <w:pStyle w:val="NoSpacing"/>
      </w:pPr>
      <w:r>
        <w:t>Increase the range of journal &amp; magazines used (1)</w:t>
      </w:r>
    </w:p>
    <w:p w:rsidR="001D2113" w:rsidRDefault="001D2113" w:rsidP="001D2113">
      <w:pPr>
        <w:pStyle w:val="NoSpacing"/>
        <w:rPr>
          <w:b/>
        </w:rPr>
      </w:pPr>
    </w:p>
    <w:p w:rsidR="001D2113" w:rsidRPr="005D1F00" w:rsidRDefault="001D2113" w:rsidP="001D2113">
      <w:pPr>
        <w:pStyle w:val="NoSpacing"/>
        <w:rPr>
          <w:b/>
        </w:rPr>
      </w:pPr>
      <w:r w:rsidRPr="005D1F00">
        <w:rPr>
          <w:b/>
        </w:rPr>
        <w:t>QUOTES</w:t>
      </w:r>
    </w:p>
    <w:p w:rsidR="001D2113" w:rsidRPr="005D1F00" w:rsidRDefault="001D2113" w:rsidP="001D2113">
      <w:pPr>
        <w:pStyle w:val="NoSpacing"/>
        <w:rPr>
          <w:i/>
        </w:rPr>
      </w:pPr>
      <w:r w:rsidRPr="005D1F00">
        <w:rPr>
          <w:i/>
        </w:rPr>
        <w:t>Volunteers want to read not clean</w:t>
      </w:r>
      <w:r>
        <w:rPr>
          <w:i/>
        </w:rPr>
        <w:t>.</w:t>
      </w:r>
    </w:p>
    <w:p w:rsidR="001D2113" w:rsidRDefault="001D2113" w:rsidP="001D2113">
      <w:pPr>
        <w:pStyle w:val="NoSpacing"/>
        <w:rPr>
          <w:i/>
        </w:rPr>
      </w:pPr>
      <w:r>
        <w:rPr>
          <w:i/>
        </w:rPr>
        <w:t>With each new membership, give the member a radio pre-set to our Station’s frequency.</w:t>
      </w:r>
    </w:p>
    <w:p w:rsidR="001D2113" w:rsidRDefault="001D2113" w:rsidP="001D2113">
      <w:pPr>
        <w:pStyle w:val="NoSpacing"/>
        <w:rPr>
          <w:i/>
        </w:rPr>
      </w:pPr>
      <w:r>
        <w:rPr>
          <w:i/>
        </w:rPr>
        <w:t>Radio 1RPH fills the gaps that other stations do not cover.</w:t>
      </w:r>
    </w:p>
    <w:p w:rsidR="001D2113" w:rsidRDefault="001D2113" w:rsidP="001D2113">
      <w:pPr>
        <w:pStyle w:val="NoSpacing"/>
        <w:rPr>
          <w:i/>
        </w:rPr>
      </w:pPr>
      <w:r>
        <w:rPr>
          <w:i/>
        </w:rPr>
        <w:t>Lobby for the installation of Radio 1RPH programmes in every hospital and nursing home.</w:t>
      </w:r>
    </w:p>
    <w:p w:rsidR="001D2113" w:rsidRDefault="001D2113" w:rsidP="001D2113">
      <w:pPr>
        <w:pStyle w:val="NoSpacing"/>
        <w:rPr>
          <w:i/>
        </w:rPr>
      </w:pPr>
      <w:r>
        <w:rPr>
          <w:i/>
        </w:rPr>
        <w:t>Death &amp; funeral notices could be charged for this service ….moved to a different time slot</w:t>
      </w:r>
    </w:p>
    <w:p w:rsidR="001D2113" w:rsidRDefault="001D2113" w:rsidP="001D2113">
      <w:pPr>
        <w:pStyle w:val="NoSpacing"/>
        <w:rPr>
          <w:i/>
        </w:rPr>
      </w:pPr>
      <w:r>
        <w:rPr>
          <w:i/>
        </w:rPr>
        <w:t>Broadcasting films &amp; plays with audio description, e.g. on a Saturday night.</w:t>
      </w:r>
    </w:p>
    <w:p w:rsidR="001D2113" w:rsidRDefault="001D2113" w:rsidP="001D2113">
      <w:pPr>
        <w:pStyle w:val="NoSpacing"/>
      </w:pPr>
      <w:r w:rsidRPr="002826D4">
        <w:t>Requested book readings</w:t>
      </w:r>
      <w:r>
        <w:t>:</w:t>
      </w:r>
      <w:r w:rsidRPr="002826D4">
        <w:t xml:space="preserve"> Georgette Heyer, Jane Austen, Charles Dickens</w:t>
      </w:r>
      <w:r>
        <w:t xml:space="preserve"> (1)</w:t>
      </w:r>
    </w:p>
    <w:p w:rsidR="001D2113" w:rsidRPr="002826D4" w:rsidRDefault="001D2113" w:rsidP="001D2113">
      <w:pPr>
        <w:pStyle w:val="NoSpacing"/>
      </w:pPr>
      <w:r>
        <w:t xml:space="preserve">Short time frame given for responding (1) </w:t>
      </w:r>
      <w:r w:rsidRPr="002826D4">
        <w:br w:type="page"/>
      </w:r>
    </w:p>
    <w:p w:rsidR="001D2113" w:rsidRPr="00385F87" w:rsidRDefault="001D2113" w:rsidP="001D2113">
      <w:pPr>
        <w:pStyle w:val="Heading1"/>
        <w:spacing w:before="0" w:beforeAutospacing="0" w:after="120" w:afterAutospacing="0"/>
        <w:rPr>
          <w:rFonts w:asciiTheme="minorHAnsi" w:hAnsiTheme="minorHAnsi" w:cstheme="minorHAnsi"/>
          <w:sz w:val="32"/>
          <w:szCs w:val="32"/>
        </w:rPr>
      </w:pPr>
      <w:bookmarkStart w:id="11" w:name="_Toc287606493"/>
      <w:bookmarkStart w:id="12" w:name="_Toc288551618"/>
      <w:r w:rsidRPr="00385F87">
        <w:rPr>
          <w:rFonts w:asciiTheme="minorHAnsi" w:hAnsiTheme="minorHAnsi" w:cstheme="minorHAnsi"/>
          <w:sz w:val="32"/>
          <w:szCs w:val="32"/>
        </w:rPr>
        <w:lastRenderedPageBreak/>
        <w:t>APPENDIX 3 –Survey of 1RPH Members and Volunteers</w:t>
      </w:r>
      <w:bookmarkEnd w:id="11"/>
      <w:bookmarkEnd w:id="12"/>
    </w:p>
    <w:p w:rsidR="001D2113" w:rsidRPr="001C1E19" w:rsidRDefault="001D2113" w:rsidP="001D2113">
      <w:pPr>
        <w:pStyle w:val="NoSpacing"/>
        <w:jc w:val="center"/>
        <w:rPr>
          <w:rFonts w:ascii="Calibri" w:hAnsi="Calibri" w:cs="Calibri"/>
          <w:b/>
          <w:sz w:val="24"/>
          <w:szCs w:val="24"/>
        </w:rPr>
      </w:pPr>
      <w:r w:rsidRPr="001C1E19">
        <w:rPr>
          <w:rFonts w:ascii="Calibri" w:hAnsi="Calibri" w:cs="Calibri"/>
          <w:b/>
          <w:sz w:val="24"/>
          <w:szCs w:val="24"/>
        </w:rPr>
        <w:t>RADIO 1 RPH – STRATEGIC PLANNING</w:t>
      </w:r>
    </w:p>
    <w:p w:rsidR="001D2113" w:rsidRPr="001C1E19" w:rsidRDefault="001D2113" w:rsidP="001D2113">
      <w:pPr>
        <w:pStyle w:val="NoSpacing"/>
        <w:jc w:val="both"/>
        <w:rPr>
          <w:rFonts w:ascii="Calibri" w:hAnsi="Calibri" w:cs="Calibri"/>
          <w:sz w:val="24"/>
          <w:szCs w:val="24"/>
        </w:rPr>
      </w:pPr>
      <w:r w:rsidRPr="001C1E19">
        <w:rPr>
          <w:rFonts w:ascii="Calibri" w:hAnsi="Calibri" w:cs="Calibri"/>
          <w:sz w:val="24"/>
          <w:szCs w:val="24"/>
        </w:rPr>
        <w:t>Radio 1RPH will hold a Strategic Planning Day at the Hawker campus of the Belconnen Soccer Club, corner of Springvale Drive &amp; Belconnen Way from 2pm to 4pm on Saturday 26</w:t>
      </w:r>
      <w:r w:rsidRPr="001C1E19">
        <w:rPr>
          <w:rFonts w:ascii="Calibri" w:hAnsi="Calibri" w:cs="Calibri"/>
          <w:sz w:val="24"/>
          <w:szCs w:val="24"/>
          <w:vertAlign w:val="superscript"/>
        </w:rPr>
        <w:t>th</w:t>
      </w:r>
      <w:r w:rsidRPr="001C1E19">
        <w:rPr>
          <w:rFonts w:ascii="Calibri" w:hAnsi="Calibri" w:cs="Calibri"/>
          <w:sz w:val="24"/>
          <w:szCs w:val="24"/>
        </w:rPr>
        <w:t xml:space="preserve"> February. In preparation for this meeting, the Board would be grateful if you could contribute your views to the questions below, and return the page in the enclosed Stamped-addressed envelope.</w:t>
      </w:r>
    </w:p>
    <w:p w:rsidR="001D2113" w:rsidRPr="001A5320" w:rsidRDefault="001D2113" w:rsidP="001D2113">
      <w:pPr>
        <w:pStyle w:val="NoSpacing"/>
        <w:rPr>
          <w:rFonts w:ascii="Calibri" w:hAnsi="Calibri" w:cs="Calibri"/>
          <w:sz w:val="16"/>
          <w:szCs w:val="28"/>
        </w:rPr>
      </w:pPr>
    </w:p>
    <w:p w:rsidR="001D2113" w:rsidRPr="00BB45D0" w:rsidRDefault="001D2113" w:rsidP="001D2113">
      <w:pPr>
        <w:pStyle w:val="NoSpacing"/>
        <w:numPr>
          <w:ilvl w:val="0"/>
          <w:numId w:val="1"/>
        </w:numPr>
        <w:spacing w:after="120"/>
        <w:ind w:left="0"/>
        <w:rPr>
          <w:rFonts w:ascii="Calibri" w:hAnsi="Calibri" w:cs="Calibri"/>
          <w:b/>
          <w:sz w:val="28"/>
          <w:szCs w:val="28"/>
        </w:rPr>
      </w:pPr>
      <w:r w:rsidRPr="00BB45D0">
        <w:rPr>
          <w:rFonts w:ascii="Calibri" w:hAnsi="Calibri" w:cs="Calibri"/>
          <w:b/>
          <w:sz w:val="28"/>
          <w:szCs w:val="28"/>
        </w:rPr>
        <w:t>VISION: What is your Vision for Radio 1RPH over the next 5 years?</w:t>
      </w:r>
    </w:p>
    <w:p w:rsidR="001D2113" w:rsidRPr="00C645B7" w:rsidRDefault="001D2113" w:rsidP="001D2113">
      <w:pPr>
        <w:pStyle w:val="NoSpacing"/>
        <w:rPr>
          <w:rFonts w:ascii="Calibri" w:hAnsi="Calibri" w:cs="Calibri"/>
          <w:sz w:val="24"/>
          <w:szCs w:val="28"/>
        </w:rPr>
      </w:pPr>
      <w:r w:rsidRPr="00C645B7">
        <w:rPr>
          <w:rFonts w:ascii="Calibri" w:hAnsi="Calibri" w:cs="Calibri"/>
          <w:sz w:val="24"/>
          <w:szCs w:val="28"/>
        </w:rPr>
        <w:t>_____________________________________________________________________</w:t>
      </w:r>
      <w:r>
        <w:rPr>
          <w:rFonts w:ascii="Calibri" w:hAnsi="Calibri" w:cs="Calibri"/>
          <w:sz w:val="24"/>
          <w:szCs w:val="28"/>
        </w:rPr>
        <w:t>___________</w:t>
      </w:r>
    </w:p>
    <w:p w:rsidR="001D2113" w:rsidRPr="00C645B7" w:rsidRDefault="001D2113" w:rsidP="001D2113">
      <w:pPr>
        <w:pStyle w:val="NoSpacing"/>
        <w:rPr>
          <w:rFonts w:ascii="Calibri" w:hAnsi="Calibri" w:cs="Calibri"/>
          <w:sz w:val="24"/>
          <w:szCs w:val="28"/>
        </w:rPr>
      </w:pPr>
    </w:p>
    <w:p w:rsidR="001D2113" w:rsidRPr="00C645B7" w:rsidRDefault="001D2113" w:rsidP="001D2113">
      <w:pPr>
        <w:pStyle w:val="NoSpacing"/>
        <w:rPr>
          <w:rFonts w:ascii="Calibri" w:hAnsi="Calibri" w:cs="Calibri"/>
          <w:sz w:val="24"/>
          <w:szCs w:val="28"/>
        </w:rPr>
      </w:pPr>
      <w:r>
        <w:rPr>
          <w:rFonts w:ascii="Calibri" w:hAnsi="Calibri" w:cs="Calibri"/>
          <w:sz w:val="24"/>
          <w:szCs w:val="28"/>
        </w:rPr>
        <w:t>____________</w:t>
      </w:r>
      <w:r w:rsidRPr="00C645B7">
        <w:rPr>
          <w:rFonts w:ascii="Calibri" w:hAnsi="Calibri" w:cs="Calibri"/>
          <w:sz w:val="24"/>
          <w:szCs w:val="28"/>
        </w:rPr>
        <w:t>____________________________________________________________________</w:t>
      </w:r>
    </w:p>
    <w:p w:rsidR="001D2113" w:rsidRPr="00C645B7" w:rsidRDefault="001D2113" w:rsidP="001D2113">
      <w:pPr>
        <w:pStyle w:val="NoSpacing"/>
        <w:rPr>
          <w:rFonts w:ascii="Calibri" w:hAnsi="Calibri" w:cs="Calibri"/>
          <w:sz w:val="24"/>
          <w:szCs w:val="28"/>
        </w:rPr>
      </w:pPr>
    </w:p>
    <w:p w:rsidR="001D2113" w:rsidRPr="00BB45D0" w:rsidRDefault="001D2113" w:rsidP="001D2113">
      <w:pPr>
        <w:pStyle w:val="NoSpacing"/>
        <w:numPr>
          <w:ilvl w:val="0"/>
          <w:numId w:val="1"/>
        </w:numPr>
        <w:spacing w:before="120" w:after="120"/>
        <w:ind w:left="20"/>
        <w:rPr>
          <w:rFonts w:ascii="Calibri" w:hAnsi="Calibri" w:cs="Calibri"/>
          <w:b/>
          <w:sz w:val="28"/>
          <w:szCs w:val="28"/>
        </w:rPr>
      </w:pPr>
      <w:r w:rsidRPr="00BB45D0">
        <w:rPr>
          <w:rFonts w:ascii="Calibri" w:hAnsi="Calibri" w:cs="Calibri"/>
          <w:b/>
          <w:sz w:val="28"/>
          <w:szCs w:val="28"/>
        </w:rPr>
        <w:t>What are Radio 1 RPH’s current strengths?</w:t>
      </w:r>
    </w:p>
    <w:p w:rsidR="001D2113" w:rsidRPr="00C645B7" w:rsidRDefault="001D2113" w:rsidP="001D2113">
      <w:pPr>
        <w:pStyle w:val="NoSpacing"/>
        <w:rPr>
          <w:rFonts w:ascii="Calibri" w:hAnsi="Calibri" w:cs="Calibri"/>
          <w:sz w:val="24"/>
          <w:szCs w:val="28"/>
        </w:rPr>
      </w:pPr>
      <w:r w:rsidRPr="00C645B7">
        <w:rPr>
          <w:rFonts w:ascii="Calibri" w:hAnsi="Calibri" w:cs="Calibri"/>
          <w:sz w:val="24"/>
          <w:szCs w:val="28"/>
        </w:rPr>
        <w:t>_____________________________________________________________________</w:t>
      </w:r>
      <w:r>
        <w:rPr>
          <w:rFonts w:ascii="Calibri" w:hAnsi="Calibri" w:cs="Calibri"/>
          <w:sz w:val="24"/>
          <w:szCs w:val="28"/>
        </w:rPr>
        <w:t>___________</w:t>
      </w:r>
    </w:p>
    <w:p w:rsidR="001D2113" w:rsidRPr="00C645B7" w:rsidRDefault="001D2113" w:rsidP="001D2113">
      <w:pPr>
        <w:pStyle w:val="NoSpacing"/>
        <w:ind w:left="720"/>
        <w:rPr>
          <w:rFonts w:ascii="Calibri" w:hAnsi="Calibri" w:cs="Calibri"/>
          <w:sz w:val="24"/>
          <w:szCs w:val="28"/>
        </w:rPr>
      </w:pPr>
    </w:p>
    <w:p w:rsidR="001D2113" w:rsidRPr="00C645B7" w:rsidRDefault="001D2113" w:rsidP="001D2113">
      <w:pPr>
        <w:pStyle w:val="NoSpacing"/>
        <w:rPr>
          <w:rFonts w:ascii="Calibri" w:hAnsi="Calibri" w:cs="Calibri"/>
          <w:sz w:val="24"/>
          <w:szCs w:val="28"/>
        </w:rPr>
      </w:pPr>
      <w:r>
        <w:rPr>
          <w:rFonts w:ascii="Calibri" w:hAnsi="Calibri" w:cs="Calibri"/>
          <w:sz w:val="24"/>
          <w:szCs w:val="28"/>
        </w:rPr>
        <w:t>____________</w:t>
      </w:r>
      <w:r w:rsidRPr="00C645B7">
        <w:rPr>
          <w:rFonts w:ascii="Calibri" w:hAnsi="Calibri" w:cs="Calibri"/>
          <w:sz w:val="24"/>
          <w:szCs w:val="28"/>
        </w:rPr>
        <w:t>____________________________________________________________________</w:t>
      </w:r>
    </w:p>
    <w:p w:rsidR="001D2113" w:rsidRPr="00C645B7" w:rsidRDefault="001D2113" w:rsidP="001D2113">
      <w:pPr>
        <w:pStyle w:val="NoSpacing"/>
        <w:ind w:left="720"/>
        <w:rPr>
          <w:rFonts w:ascii="Calibri" w:hAnsi="Calibri" w:cs="Calibri"/>
          <w:sz w:val="24"/>
          <w:szCs w:val="28"/>
        </w:rPr>
      </w:pPr>
    </w:p>
    <w:p w:rsidR="001D2113" w:rsidRPr="00BB45D0" w:rsidRDefault="001D2113" w:rsidP="001D2113">
      <w:pPr>
        <w:pStyle w:val="NoSpacing"/>
        <w:spacing w:before="120" w:after="120"/>
        <w:rPr>
          <w:rFonts w:ascii="Calibri" w:hAnsi="Calibri" w:cs="Calibri"/>
          <w:b/>
          <w:sz w:val="28"/>
          <w:szCs w:val="28"/>
        </w:rPr>
      </w:pPr>
      <w:r w:rsidRPr="00BB45D0">
        <w:rPr>
          <w:rFonts w:ascii="Calibri" w:hAnsi="Calibri" w:cs="Calibri"/>
          <w:b/>
          <w:sz w:val="28"/>
          <w:szCs w:val="28"/>
        </w:rPr>
        <w:t>What suggestions do you have for improvements?</w:t>
      </w:r>
    </w:p>
    <w:p w:rsidR="001D2113" w:rsidRPr="00C645B7" w:rsidRDefault="001D2113" w:rsidP="001D2113">
      <w:pPr>
        <w:pStyle w:val="NoSpacing"/>
        <w:rPr>
          <w:rFonts w:ascii="Calibri" w:hAnsi="Calibri" w:cs="Calibri"/>
          <w:sz w:val="24"/>
          <w:szCs w:val="28"/>
        </w:rPr>
      </w:pPr>
      <w:r w:rsidRPr="00C645B7">
        <w:rPr>
          <w:rFonts w:ascii="Calibri" w:hAnsi="Calibri" w:cs="Calibri"/>
          <w:sz w:val="24"/>
          <w:szCs w:val="28"/>
        </w:rPr>
        <w:t>_____________________________________________________________________</w:t>
      </w:r>
      <w:r>
        <w:rPr>
          <w:rFonts w:ascii="Calibri" w:hAnsi="Calibri" w:cs="Calibri"/>
          <w:sz w:val="24"/>
          <w:szCs w:val="28"/>
        </w:rPr>
        <w:t>___________</w:t>
      </w:r>
    </w:p>
    <w:p w:rsidR="001D2113" w:rsidRPr="00C645B7" w:rsidRDefault="001D2113" w:rsidP="001D2113">
      <w:pPr>
        <w:pStyle w:val="NoSpacing"/>
        <w:rPr>
          <w:rFonts w:ascii="Calibri" w:hAnsi="Calibri" w:cs="Calibri"/>
          <w:sz w:val="24"/>
          <w:szCs w:val="28"/>
        </w:rPr>
      </w:pPr>
    </w:p>
    <w:p w:rsidR="001D2113" w:rsidRPr="00C645B7" w:rsidRDefault="001D2113" w:rsidP="001D2113">
      <w:pPr>
        <w:pStyle w:val="NoSpacing"/>
        <w:rPr>
          <w:rFonts w:ascii="Calibri" w:hAnsi="Calibri" w:cs="Calibri"/>
          <w:sz w:val="24"/>
          <w:szCs w:val="28"/>
        </w:rPr>
      </w:pPr>
      <w:r w:rsidRPr="00C645B7">
        <w:rPr>
          <w:rFonts w:ascii="Calibri" w:hAnsi="Calibri" w:cs="Calibri"/>
          <w:sz w:val="24"/>
          <w:szCs w:val="28"/>
        </w:rPr>
        <w:t>____________________________________________________________________</w:t>
      </w:r>
      <w:r>
        <w:rPr>
          <w:rFonts w:ascii="Calibri" w:hAnsi="Calibri" w:cs="Calibri"/>
          <w:sz w:val="24"/>
          <w:szCs w:val="28"/>
        </w:rPr>
        <w:t>___________</w:t>
      </w:r>
      <w:r w:rsidRPr="00C645B7">
        <w:rPr>
          <w:rFonts w:ascii="Calibri" w:hAnsi="Calibri" w:cs="Calibri"/>
          <w:sz w:val="24"/>
          <w:szCs w:val="28"/>
        </w:rPr>
        <w:t>_</w:t>
      </w:r>
    </w:p>
    <w:p w:rsidR="001D2113" w:rsidRPr="00C645B7" w:rsidRDefault="001D2113" w:rsidP="001D2113">
      <w:pPr>
        <w:pStyle w:val="NoSpacing"/>
        <w:rPr>
          <w:rFonts w:ascii="Calibri" w:hAnsi="Calibri" w:cs="Calibri"/>
          <w:sz w:val="24"/>
          <w:szCs w:val="28"/>
        </w:rPr>
      </w:pPr>
    </w:p>
    <w:p w:rsidR="001D2113" w:rsidRDefault="001D2113" w:rsidP="001D2113">
      <w:pPr>
        <w:pStyle w:val="NoSpacing"/>
        <w:numPr>
          <w:ilvl w:val="0"/>
          <w:numId w:val="1"/>
        </w:numPr>
        <w:spacing w:before="120" w:after="120"/>
        <w:ind w:left="0"/>
        <w:rPr>
          <w:rFonts w:ascii="Calibri" w:hAnsi="Calibri" w:cs="Calibri"/>
          <w:b/>
          <w:sz w:val="28"/>
          <w:szCs w:val="28"/>
        </w:rPr>
      </w:pPr>
      <w:r w:rsidRPr="00BB45D0">
        <w:rPr>
          <w:rFonts w:ascii="Calibri" w:hAnsi="Calibri" w:cs="Calibri"/>
          <w:b/>
          <w:sz w:val="28"/>
          <w:szCs w:val="28"/>
        </w:rPr>
        <w:t>What are Radio 1 RPH’s current shortfalls?</w:t>
      </w:r>
    </w:p>
    <w:p w:rsidR="001D2113" w:rsidRPr="00C645B7" w:rsidRDefault="001D2113" w:rsidP="001D2113">
      <w:pPr>
        <w:pStyle w:val="NoSpacing"/>
        <w:rPr>
          <w:rFonts w:ascii="Calibri" w:hAnsi="Calibri" w:cs="Calibri"/>
          <w:b/>
          <w:sz w:val="24"/>
          <w:szCs w:val="28"/>
        </w:rPr>
      </w:pPr>
      <w:r w:rsidRPr="00C645B7">
        <w:rPr>
          <w:rFonts w:ascii="Calibri" w:hAnsi="Calibri" w:cs="Calibri"/>
          <w:sz w:val="24"/>
          <w:szCs w:val="28"/>
        </w:rPr>
        <w:t>____________________________________________________________________</w:t>
      </w:r>
      <w:r>
        <w:rPr>
          <w:rFonts w:ascii="Calibri" w:hAnsi="Calibri" w:cs="Calibri"/>
          <w:sz w:val="24"/>
          <w:szCs w:val="28"/>
        </w:rPr>
        <w:t>___________</w:t>
      </w:r>
      <w:r w:rsidRPr="00C645B7">
        <w:rPr>
          <w:rFonts w:ascii="Calibri" w:hAnsi="Calibri" w:cs="Calibri"/>
          <w:sz w:val="24"/>
          <w:szCs w:val="28"/>
        </w:rPr>
        <w:t>_</w:t>
      </w:r>
    </w:p>
    <w:p w:rsidR="001D2113" w:rsidRPr="00C645B7" w:rsidRDefault="001D2113" w:rsidP="001D2113">
      <w:pPr>
        <w:pStyle w:val="NoSpacing"/>
        <w:ind w:left="720"/>
        <w:rPr>
          <w:rFonts w:ascii="Calibri" w:hAnsi="Calibri" w:cs="Calibri"/>
          <w:sz w:val="24"/>
          <w:szCs w:val="28"/>
        </w:rPr>
      </w:pPr>
    </w:p>
    <w:p w:rsidR="001D2113" w:rsidRPr="00C645B7" w:rsidRDefault="001D2113" w:rsidP="001D2113">
      <w:pPr>
        <w:pStyle w:val="NoSpacing"/>
        <w:rPr>
          <w:rFonts w:ascii="Calibri" w:hAnsi="Calibri" w:cs="Calibri"/>
          <w:sz w:val="24"/>
          <w:szCs w:val="28"/>
        </w:rPr>
      </w:pPr>
      <w:r w:rsidRPr="00C645B7">
        <w:rPr>
          <w:rFonts w:ascii="Calibri" w:hAnsi="Calibri" w:cs="Calibri"/>
          <w:sz w:val="24"/>
          <w:szCs w:val="28"/>
        </w:rPr>
        <w:t>_____________________________________________________________________</w:t>
      </w:r>
      <w:r>
        <w:rPr>
          <w:rFonts w:ascii="Calibri" w:hAnsi="Calibri" w:cs="Calibri"/>
          <w:sz w:val="24"/>
          <w:szCs w:val="28"/>
        </w:rPr>
        <w:t>___________</w:t>
      </w:r>
    </w:p>
    <w:p w:rsidR="001D2113" w:rsidRPr="00C645B7" w:rsidRDefault="001D2113" w:rsidP="001D2113">
      <w:pPr>
        <w:pStyle w:val="NoSpacing"/>
        <w:ind w:left="720"/>
        <w:rPr>
          <w:rFonts w:ascii="Calibri" w:hAnsi="Calibri" w:cs="Calibri"/>
          <w:sz w:val="24"/>
          <w:szCs w:val="28"/>
        </w:rPr>
      </w:pPr>
    </w:p>
    <w:p w:rsidR="001D2113" w:rsidRPr="00BB45D0" w:rsidRDefault="001D2113" w:rsidP="001D2113">
      <w:pPr>
        <w:pStyle w:val="NoSpacing"/>
        <w:spacing w:before="120" w:after="120"/>
        <w:rPr>
          <w:rFonts w:ascii="Calibri" w:hAnsi="Calibri" w:cs="Calibri"/>
          <w:b/>
          <w:sz w:val="28"/>
          <w:szCs w:val="28"/>
        </w:rPr>
      </w:pPr>
      <w:r w:rsidRPr="00BB45D0">
        <w:rPr>
          <w:rFonts w:ascii="Calibri" w:hAnsi="Calibri" w:cs="Calibri"/>
          <w:b/>
          <w:sz w:val="28"/>
          <w:szCs w:val="28"/>
        </w:rPr>
        <w:t>How can these shortfalls be minimised?</w:t>
      </w:r>
    </w:p>
    <w:p w:rsidR="001D2113" w:rsidRPr="00C645B7" w:rsidRDefault="001D2113" w:rsidP="001D2113">
      <w:pPr>
        <w:pStyle w:val="NoSpacing"/>
        <w:rPr>
          <w:rFonts w:ascii="Calibri" w:hAnsi="Calibri" w:cs="Calibri"/>
          <w:sz w:val="24"/>
          <w:szCs w:val="28"/>
        </w:rPr>
      </w:pPr>
      <w:r w:rsidRPr="00C645B7">
        <w:rPr>
          <w:rFonts w:ascii="Calibri" w:hAnsi="Calibri" w:cs="Calibri"/>
          <w:sz w:val="24"/>
          <w:szCs w:val="28"/>
        </w:rPr>
        <w:t>_____________________________________________________________________</w:t>
      </w:r>
      <w:r>
        <w:rPr>
          <w:rFonts w:ascii="Calibri" w:hAnsi="Calibri" w:cs="Calibri"/>
          <w:sz w:val="24"/>
          <w:szCs w:val="28"/>
        </w:rPr>
        <w:t>___________</w:t>
      </w:r>
    </w:p>
    <w:p w:rsidR="001D2113" w:rsidRPr="00C645B7" w:rsidRDefault="001D2113" w:rsidP="001D2113">
      <w:pPr>
        <w:pStyle w:val="NoSpacing"/>
        <w:rPr>
          <w:rFonts w:ascii="Calibri" w:hAnsi="Calibri" w:cs="Calibri"/>
          <w:sz w:val="24"/>
          <w:szCs w:val="28"/>
        </w:rPr>
      </w:pPr>
    </w:p>
    <w:p w:rsidR="001D2113" w:rsidRPr="00C645B7" w:rsidRDefault="001D2113" w:rsidP="001D2113">
      <w:pPr>
        <w:pStyle w:val="NoSpacing"/>
        <w:rPr>
          <w:rFonts w:ascii="Calibri" w:hAnsi="Calibri" w:cs="Calibri"/>
          <w:sz w:val="24"/>
          <w:szCs w:val="28"/>
        </w:rPr>
      </w:pPr>
      <w:r w:rsidRPr="00C645B7">
        <w:rPr>
          <w:rFonts w:ascii="Calibri" w:hAnsi="Calibri" w:cs="Calibri"/>
          <w:sz w:val="24"/>
          <w:szCs w:val="28"/>
        </w:rPr>
        <w:t>_____________________________________________________________________</w:t>
      </w:r>
      <w:r>
        <w:rPr>
          <w:rFonts w:ascii="Calibri" w:hAnsi="Calibri" w:cs="Calibri"/>
          <w:sz w:val="24"/>
          <w:szCs w:val="28"/>
        </w:rPr>
        <w:t>___________</w:t>
      </w:r>
    </w:p>
    <w:p w:rsidR="001D2113" w:rsidRPr="001C1E19" w:rsidRDefault="001D2113" w:rsidP="001D2113">
      <w:pPr>
        <w:pStyle w:val="NoSpacing"/>
        <w:ind w:left="-37"/>
        <w:rPr>
          <w:rFonts w:ascii="Calibri" w:hAnsi="Calibri" w:cs="Calibri"/>
          <w:sz w:val="24"/>
          <w:szCs w:val="28"/>
        </w:rPr>
      </w:pPr>
    </w:p>
    <w:p w:rsidR="001D2113" w:rsidRPr="001C1E19" w:rsidRDefault="001D2113" w:rsidP="001D2113">
      <w:pPr>
        <w:pStyle w:val="NoSpacing"/>
        <w:numPr>
          <w:ilvl w:val="0"/>
          <w:numId w:val="1"/>
        </w:numPr>
        <w:ind w:left="-37"/>
        <w:rPr>
          <w:rFonts w:ascii="Calibri" w:hAnsi="Calibri" w:cs="Calibri"/>
          <w:sz w:val="36"/>
          <w:szCs w:val="28"/>
        </w:rPr>
      </w:pPr>
      <w:r w:rsidRPr="001C1E19">
        <w:rPr>
          <w:rFonts w:ascii="Calibri" w:hAnsi="Calibri" w:cs="Calibri"/>
          <w:b/>
          <w:sz w:val="28"/>
        </w:rPr>
        <w:t>Any other comments</w:t>
      </w:r>
    </w:p>
    <w:p w:rsidR="001D2113" w:rsidRPr="00C645B7" w:rsidRDefault="001D2113" w:rsidP="001D2113">
      <w:pPr>
        <w:pStyle w:val="NoSpacing"/>
        <w:rPr>
          <w:rFonts w:ascii="Calibri" w:hAnsi="Calibri" w:cs="Calibri"/>
          <w:sz w:val="24"/>
          <w:szCs w:val="28"/>
        </w:rPr>
      </w:pPr>
      <w:r w:rsidRPr="00C645B7">
        <w:rPr>
          <w:rFonts w:ascii="Calibri" w:hAnsi="Calibri" w:cs="Calibri"/>
          <w:sz w:val="24"/>
          <w:szCs w:val="28"/>
        </w:rPr>
        <w:t>_____________________________________________________________________</w:t>
      </w:r>
      <w:r>
        <w:rPr>
          <w:rFonts w:ascii="Calibri" w:hAnsi="Calibri" w:cs="Calibri"/>
          <w:sz w:val="24"/>
          <w:szCs w:val="28"/>
        </w:rPr>
        <w:t>___________</w:t>
      </w:r>
    </w:p>
    <w:p w:rsidR="001D2113" w:rsidRPr="00C645B7" w:rsidRDefault="001D2113" w:rsidP="001D2113">
      <w:pPr>
        <w:pStyle w:val="NoSpacing"/>
        <w:rPr>
          <w:rFonts w:ascii="Calibri" w:hAnsi="Calibri" w:cs="Calibri"/>
          <w:sz w:val="24"/>
          <w:szCs w:val="28"/>
        </w:rPr>
      </w:pPr>
    </w:p>
    <w:p w:rsidR="001D2113" w:rsidRPr="002C4BBB" w:rsidRDefault="001D2113" w:rsidP="00987C98">
      <w:pPr>
        <w:pStyle w:val="NoSpacing"/>
        <w:rPr>
          <w:rFonts w:cstheme="minorHAnsi"/>
          <w:sz w:val="24"/>
          <w:szCs w:val="28"/>
        </w:rPr>
      </w:pPr>
      <w:r w:rsidRPr="00C645B7">
        <w:rPr>
          <w:rFonts w:ascii="Calibri" w:hAnsi="Calibri" w:cs="Calibri"/>
          <w:sz w:val="24"/>
          <w:szCs w:val="28"/>
        </w:rPr>
        <w:t>_____________________________________________________________________</w:t>
      </w:r>
      <w:r>
        <w:rPr>
          <w:rFonts w:ascii="Calibri" w:hAnsi="Calibri" w:cs="Calibri"/>
          <w:sz w:val="24"/>
          <w:szCs w:val="28"/>
        </w:rPr>
        <w:t>___________</w:t>
      </w:r>
    </w:p>
    <w:p w:rsidR="0057119E" w:rsidRDefault="0057119E"/>
    <w:sectPr w:rsidR="0057119E" w:rsidSect="00987C98">
      <w:headerReference w:type="default" r:id="rId11"/>
      <w:footerReference w:type="default" r:id="rId12"/>
      <w:pgSz w:w="11906" w:h="16838"/>
      <w:pgMar w:top="720" w:right="1134" w:bottom="72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BC" w:rsidRDefault="00D870BC" w:rsidP="001D2113">
      <w:pPr>
        <w:spacing w:after="0" w:line="240" w:lineRule="auto"/>
      </w:pPr>
      <w:r>
        <w:separator/>
      </w:r>
    </w:p>
  </w:endnote>
  <w:endnote w:type="continuationSeparator" w:id="0">
    <w:p w:rsidR="00D870BC" w:rsidRDefault="00D870BC" w:rsidP="001D2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20347"/>
      <w:docPartObj>
        <w:docPartGallery w:val="Page Numbers (Bottom of Page)"/>
        <w:docPartUnique/>
      </w:docPartObj>
    </w:sdtPr>
    <w:sdtEndPr>
      <w:rPr>
        <w:noProof/>
      </w:rPr>
    </w:sdtEndPr>
    <w:sdtContent>
      <w:p w:rsidR="00987C98" w:rsidRDefault="00987C98">
        <w:pPr>
          <w:pStyle w:val="Footer"/>
          <w:jc w:val="center"/>
        </w:pPr>
        <w:r>
          <w:fldChar w:fldCharType="begin"/>
        </w:r>
        <w:r>
          <w:instrText xml:space="preserve"> PAGE   \* MERGEFORMAT </w:instrText>
        </w:r>
        <w:r>
          <w:fldChar w:fldCharType="separate"/>
        </w:r>
        <w:r w:rsidR="00400D6A">
          <w:rPr>
            <w:noProof/>
          </w:rPr>
          <w:t>4</w:t>
        </w:r>
        <w:r>
          <w:rPr>
            <w:noProof/>
          </w:rPr>
          <w:fldChar w:fldCharType="end"/>
        </w:r>
      </w:p>
    </w:sdtContent>
  </w:sdt>
  <w:p w:rsidR="00987C98" w:rsidRDefault="00987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BC" w:rsidRDefault="00D870BC" w:rsidP="001D2113">
      <w:pPr>
        <w:spacing w:after="0" w:line="240" w:lineRule="auto"/>
      </w:pPr>
      <w:r>
        <w:separator/>
      </w:r>
    </w:p>
  </w:footnote>
  <w:footnote w:type="continuationSeparator" w:id="0">
    <w:p w:rsidR="00D870BC" w:rsidRDefault="00D870BC" w:rsidP="001D2113">
      <w:pPr>
        <w:spacing w:after="0" w:line="240" w:lineRule="auto"/>
      </w:pPr>
      <w:r>
        <w:continuationSeparator/>
      </w:r>
    </w:p>
  </w:footnote>
  <w:footnote w:id="1">
    <w:p w:rsidR="001D2113" w:rsidRDefault="001D2113" w:rsidP="001D2113">
      <w:pPr>
        <w:pStyle w:val="FootnoteText"/>
      </w:pPr>
      <w:r>
        <w:rPr>
          <w:rStyle w:val="FootnoteReference"/>
        </w:rPr>
        <w:footnoteRef/>
      </w:r>
      <w:r>
        <w:t xml:space="preserve"> See Australasian Performing Rights Association (APRA) for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75"/>
      <w:gridCol w:w="3578"/>
      <w:gridCol w:w="3075"/>
    </w:tblGrid>
    <w:tr w:rsidR="00987C98" w:rsidRPr="00D55BA1" w:rsidTr="001F62ED">
      <w:trPr>
        <w:tblCellSpacing w:w="15" w:type="dxa"/>
      </w:trPr>
      <w:tc>
        <w:tcPr>
          <w:tcW w:w="1000" w:type="pct"/>
          <w:vAlign w:val="center"/>
          <w:hideMark/>
        </w:tcPr>
        <w:p w:rsidR="00987C98" w:rsidRPr="00D55BA1" w:rsidRDefault="00987C98" w:rsidP="001F62ED">
          <w:pPr>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noProof/>
              <w:color w:val="000000"/>
              <w:sz w:val="24"/>
              <w:szCs w:val="24"/>
              <w:lang w:eastAsia="en-AU"/>
            </w:rPr>
            <w:drawing>
              <wp:anchor distT="0" distB="0" distL="0" distR="0" simplePos="0" relativeHeight="251659264" behindDoc="0" locked="0" layoutInCell="1" allowOverlap="0" wp14:anchorId="22C2E93B" wp14:editId="2A7A3706">
                <wp:simplePos x="0" y="0"/>
                <wp:positionH relativeFrom="column">
                  <wp:align>left</wp:align>
                </wp:positionH>
                <wp:positionV relativeFrom="line">
                  <wp:posOffset>0</wp:posOffset>
                </wp:positionV>
                <wp:extent cx="1905000" cy="828675"/>
                <wp:effectExtent l="0" t="0" r="0" b="9525"/>
                <wp:wrapSquare wrapText="bothSides"/>
                <wp:docPr id="6" name="Picture 6" descr="The logo for Radio 1 R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Radio 1 RP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28675"/>
                        </a:xfrm>
                        <a:prstGeom prst="rect">
                          <a:avLst/>
                        </a:prstGeom>
                        <a:noFill/>
                        <a:ln>
                          <a:noFill/>
                        </a:ln>
                      </pic:spPr>
                    </pic:pic>
                  </a:graphicData>
                </a:graphic>
              </wp:anchor>
            </w:drawing>
          </w:r>
        </w:p>
      </w:tc>
      <w:tc>
        <w:tcPr>
          <w:tcW w:w="0" w:type="auto"/>
          <w:vAlign w:val="center"/>
          <w:hideMark/>
        </w:tcPr>
        <w:p w:rsidR="00987C98" w:rsidRPr="00D55BA1" w:rsidRDefault="00987C98" w:rsidP="001F62ED">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en-AU"/>
            </w:rPr>
          </w:pPr>
          <w:r w:rsidRPr="00D55BA1">
            <w:rPr>
              <w:rFonts w:ascii="Trebuchet MS" w:eastAsia="Times New Roman" w:hAnsi="Trebuchet MS" w:cs="Times New Roman"/>
              <w:b/>
              <w:bCs/>
              <w:color w:val="0000A0"/>
              <w:kern w:val="36"/>
              <w:sz w:val="48"/>
              <w:szCs w:val="48"/>
              <w:lang w:eastAsia="en-AU"/>
            </w:rPr>
            <w:t>Radio 1RPH</w:t>
          </w:r>
        </w:p>
        <w:p w:rsidR="00987C98" w:rsidRPr="00D55BA1" w:rsidRDefault="00987C98" w:rsidP="001F62ED">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lang w:eastAsia="en-AU"/>
            </w:rPr>
          </w:pPr>
          <w:r w:rsidRPr="00D55BA1">
            <w:rPr>
              <w:rFonts w:ascii="Trebuchet MS" w:eastAsia="Times New Roman" w:hAnsi="Trebuchet MS" w:cs="Times New Roman"/>
              <w:b/>
              <w:bCs/>
              <w:color w:val="000000"/>
              <w:sz w:val="27"/>
              <w:szCs w:val="27"/>
              <w:lang w:eastAsia="en-AU"/>
            </w:rPr>
            <w:t xml:space="preserve">The Radio Reading Service for Canberra on 1125AM and Wagga Wagga on 89.5FM </w:t>
          </w:r>
        </w:p>
      </w:tc>
      <w:tc>
        <w:tcPr>
          <w:tcW w:w="1000" w:type="pct"/>
          <w:vAlign w:val="center"/>
          <w:hideMark/>
        </w:tcPr>
        <w:p w:rsidR="00987C98" w:rsidRPr="00D55BA1" w:rsidRDefault="00987C98" w:rsidP="001F62ED">
          <w:pPr>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noProof/>
              <w:color w:val="000000"/>
              <w:sz w:val="24"/>
              <w:szCs w:val="24"/>
              <w:lang w:eastAsia="en-AU"/>
            </w:rPr>
            <w:drawing>
              <wp:anchor distT="0" distB="0" distL="0" distR="0" simplePos="0" relativeHeight="251660288" behindDoc="0" locked="0" layoutInCell="1" allowOverlap="0" wp14:anchorId="2D9DB507" wp14:editId="16368AD6">
                <wp:simplePos x="0" y="0"/>
                <wp:positionH relativeFrom="column">
                  <wp:align>right</wp:align>
                </wp:positionH>
                <wp:positionV relativeFrom="line">
                  <wp:posOffset>0</wp:posOffset>
                </wp:positionV>
                <wp:extent cx="1905000" cy="828675"/>
                <wp:effectExtent l="0" t="0" r="0" b="9525"/>
                <wp:wrapSquare wrapText="bothSides"/>
                <wp:docPr id="7" name="Picture 7" descr="The logo for Radio 1 R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ogo for Radio 1 RP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28675"/>
                        </a:xfrm>
                        <a:prstGeom prst="rect">
                          <a:avLst/>
                        </a:prstGeom>
                        <a:noFill/>
                        <a:ln>
                          <a:noFill/>
                        </a:ln>
                      </pic:spPr>
                    </pic:pic>
                  </a:graphicData>
                </a:graphic>
              </wp:anchor>
            </w:drawing>
          </w:r>
        </w:p>
      </w:tc>
    </w:tr>
  </w:tbl>
  <w:p w:rsidR="00987C98" w:rsidRPr="00987C98" w:rsidRDefault="00987C98">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3EF"/>
    <w:multiLevelType w:val="hybridMultilevel"/>
    <w:tmpl w:val="56649E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5B44187"/>
    <w:multiLevelType w:val="hybridMultilevel"/>
    <w:tmpl w:val="1382A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7CA20CC"/>
    <w:multiLevelType w:val="hybridMultilevel"/>
    <w:tmpl w:val="DE843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8CB78EF"/>
    <w:multiLevelType w:val="hybridMultilevel"/>
    <w:tmpl w:val="82E4E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113"/>
    <w:rsid w:val="001D2113"/>
    <w:rsid w:val="00367578"/>
    <w:rsid w:val="003A5508"/>
    <w:rsid w:val="00400D6A"/>
    <w:rsid w:val="00433096"/>
    <w:rsid w:val="004F440A"/>
    <w:rsid w:val="0057119E"/>
    <w:rsid w:val="005F63B0"/>
    <w:rsid w:val="00987C98"/>
    <w:rsid w:val="00B13D4E"/>
    <w:rsid w:val="00D870BC"/>
    <w:rsid w:val="00DA09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113"/>
  </w:style>
  <w:style w:type="paragraph" w:styleId="Heading1">
    <w:name w:val="heading 1"/>
    <w:basedOn w:val="Normal"/>
    <w:link w:val="Heading1Char"/>
    <w:uiPriority w:val="9"/>
    <w:qFormat/>
    <w:rsid w:val="001D211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113"/>
    <w:rPr>
      <w:rFonts w:ascii="Times New Roman" w:eastAsia="Times New Roman" w:hAnsi="Times New Roman" w:cs="Times New Roman"/>
      <w:b/>
      <w:bCs/>
      <w:color w:val="000000"/>
      <w:kern w:val="36"/>
      <w:sz w:val="48"/>
      <w:szCs w:val="48"/>
      <w:lang w:eastAsia="en-AU"/>
    </w:rPr>
  </w:style>
  <w:style w:type="paragraph" w:styleId="NoSpacing">
    <w:name w:val="No Spacing"/>
    <w:uiPriority w:val="1"/>
    <w:qFormat/>
    <w:rsid w:val="001D2113"/>
    <w:pPr>
      <w:spacing w:after="0" w:line="240" w:lineRule="auto"/>
    </w:pPr>
  </w:style>
  <w:style w:type="character" w:styleId="Hyperlink">
    <w:name w:val="Hyperlink"/>
    <w:basedOn w:val="DefaultParagraphFont"/>
    <w:uiPriority w:val="99"/>
    <w:unhideWhenUsed/>
    <w:rsid w:val="001D2113"/>
    <w:rPr>
      <w:color w:val="0000FF" w:themeColor="hyperlink"/>
      <w:u w:val="single"/>
    </w:rPr>
  </w:style>
  <w:style w:type="paragraph" w:styleId="FootnoteText">
    <w:name w:val="footnote text"/>
    <w:basedOn w:val="Normal"/>
    <w:link w:val="FootnoteTextChar"/>
    <w:uiPriority w:val="99"/>
    <w:semiHidden/>
    <w:unhideWhenUsed/>
    <w:rsid w:val="001D21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113"/>
    <w:rPr>
      <w:sz w:val="20"/>
      <w:szCs w:val="20"/>
    </w:rPr>
  </w:style>
  <w:style w:type="character" w:styleId="FootnoteReference">
    <w:name w:val="footnote reference"/>
    <w:basedOn w:val="DefaultParagraphFont"/>
    <w:uiPriority w:val="99"/>
    <w:semiHidden/>
    <w:unhideWhenUsed/>
    <w:rsid w:val="001D2113"/>
    <w:rPr>
      <w:vertAlign w:val="superscript"/>
    </w:rPr>
  </w:style>
  <w:style w:type="paragraph" w:styleId="Header">
    <w:name w:val="header"/>
    <w:basedOn w:val="Normal"/>
    <w:link w:val="HeaderChar"/>
    <w:uiPriority w:val="99"/>
    <w:unhideWhenUsed/>
    <w:rsid w:val="00987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98"/>
  </w:style>
  <w:style w:type="paragraph" w:styleId="Footer">
    <w:name w:val="footer"/>
    <w:basedOn w:val="Normal"/>
    <w:link w:val="FooterChar"/>
    <w:uiPriority w:val="99"/>
    <w:unhideWhenUsed/>
    <w:rsid w:val="00987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98"/>
  </w:style>
  <w:style w:type="paragraph" w:styleId="BalloonText">
    <w:name w:val="Balloon Text"/>
    <w:basedOn w:val="Normal"/>
    <w:link w:val="BalloonTextChar"/>
    <w:uiPriority w:val="99"/>
    <w:semiHidden/>
    <w:unhideWhenUsed/>
    <w:rsid w:val="00987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C98"/>
    <w:rPr>
      <w:rFonts w:ascii="Tahoma" w:hAnsi="Tahoma" w:cs="Tahoma"/>
      <w:sz w:val="16"/>
      <w:szCs w:val="16"/>
    </w:rPr>
  </w:style>
  <w:style w:type="paragraph" w:styleId="TOCHeading">
    <w:name w:val="TOC Heading"/>
    <w:basedOn w:val="Heading1"/>
    <w:next w:val="Normal"/>
    <w:uiPriority w:val="39"/>
    <w:semiHidden/>
    <w:unhideWhenUsed/>
    <w:qFormat/>
    <w:rsid w:val="00987C9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987C98"/>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113"/>
  </w:style>
  <w:style w:type="paragraph" w:styleId="Heading1">
    <w:name w:val="heading 1"/>
    <w:basedOn w:val="Normal"/>
    <w:link w:val="Heading1Char"/>
    <w:uiPriority w:val="9"/>
    <w:qFormat/>
    <w:rsid w:val="001D211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113"/>
    <w:rPr>
      <w:rFonts w:ascii="Times New Roman" w:eastAsia="Times New Roman" w:hAnsi="Times New Roman" w:cs="Times New Roman"/>
      <w:b/>
      <w:bCs/>
      <w:color w:val="000000"/>
      <w:kern w:val="36"/>
      <w:sz w:val="48"/>
      <w:szCs w:val="48"/>
      <w:lang w:eastAsia="en-AU"/>
    </w:rPr>
  </w:style>
  <w:style w:type="paragraph" w:styleId="NoSpacing">
    <w:name w:val="No Spacing"/>
    <w:uiPriority w:val="1"/>
    <w:qFormat/>
    <w:rsid w:val="001D2113"/>
    <w:pPr>
      <w:spacing w:after="0" w:line="240" w:lineRule="auto"/>
    </w:pPr>
  </w:style>
  <w:style w:type="character" w:styleId="Hyperlink">
    <w:name w:val="Hyperlink"/>
    <w:basedOn w:val="DefaultParagraphFont"/>
    <w:uiPriority w:val="99"/>
    <w:unhideWhenUsed/>
    <w:rsid w:val="001D2113"/>
    <w:rPr>
      <w:color w:val="0000FF" w:themeColor="hyperlink"/>
      <w:u w:val="single"/>
    </w:rPr>
  </w:style>
  <w:style w:type="paragraph" w:styleId="FootnoteText">
    <w:name w:val="footnote text"/>
    <w:basedOn w:val="Normal"/>
    <w:link w:val="FootnoteTextChar"/>
    <w:uiPriority w:val="99"/>
    <w:semiHidden/>
    <w:unhideWhenUsed/>
    <w:rsid w:val="001D21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113"/>
    <w:rPr>
      <w:sz w:val="20"/>
      <w:szCs w:val="20"/>
    </w:rPr>
  </w:style>
  <w:style w:type="character" w:styleId="FootnoteReference">
    <w:name w:val="footnote reference"/>
    <w:basedOn w:val="DefaultParagraphFont"/>
    <w:uiPriority w:val="99"/>
    <w:semiHidden/>
    <w:unhideWhenUsed/>
    <w:rsid w:val="001D2113"/>
    <w:rPr>
      <w:vertAlign w:val="superscript"/>
    </w:rPr>
  </w:style>
  <w:style w:type="paragraph" w:styleId="Header">
    <w:name w:val="header"/>
    <w:basedOn w:val="Normal"/>
    <w:link w:val="HeaderChar"/>
    <w:uiPriority w:val="99"/>
    <w:unhideWhenUsed/>
    <w:rsid w:val="00987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C98"/>
  </w:style>
  <w:style w:type="paragraph" w:styleId="Footer">
    <w:name w:val="footer"/>
    <w:basedOn w:val="Normal"/>
    <w:link w:val="FooterChar"/>
    <w:uiPriority w:val="99"/>
    <w:unhideWhenUsed/>
    <w:rsid w:val="00987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C98"/>
  </w:style>
  <w:style w:type="paragraph" w:styleId="BalloonText">
    <w:name w:val="Balloon Text"/>
    <w:basedOn w:val="Normal"/>
    <w:link w:val="BalloonTextChar"/>
    <w:uiPriority w:val="99"/>
    <w:semiHidden/>
    <w:unhideWhenUsed/>
    <w:rsid w:val="00987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C98"/>
    <w:rPr>
      <w:rFonts w:ascii="Tahoma" w:hAnsi="Tahoma" w:cs="Tahoma"/>
      <w:sz w:val="16"/>
      <w:szCs w:val="16"/>
    </w:rPr>
  </w:style>
  <w:style w:type="paragraph" w:styleId="TOCHeading">
    <w:name w:val="TOC Heading"/>
    <w:basedOn w:val="Heading1"/>
    <w:next w:val="Normal"/>
    <w:uiPriority w:val="39"/>
    <w:semiHidden/>
    <w:unhideWhenUsed/>
    <w:qFormat/>
    <w:rsid w:val="00987C9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987C9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ristian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96"/>
    <w:rsid w:val="003D5D96"/>
    <w:rsid w:val="00B87D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65529E6B2B4AC48E27C259F9092F1E">
    <w:name w:val="0365529E6B2B4AC48E27C259F9092F1E"/>
    <w:rsid w:val="003D5D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65529E6B2B4AC48E27C259F9092F1E">
    <w:name w:val="0365529E6B2B4AC48E27C259F9092F1E"/>
    <w:rsid w:val="003D5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70F3A-FA68-4201-8CCD-BD8ADEF7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Salthouse</dc:creator>
  <cp:lastModifiedBy>Sue Salthouse</cp:lastModifiedBy>
  <cp:revision>4</cp:revision>
  <dcterms:created xsi:type="dcterms:W3CDTF">2011-03-21T22:47:00Z</dcterms:created>
  <dcterms:modified xsi:type="dcterms:W3CDTF">2011-03-21T23:05:00Z</dcterms:modified>
</cp:coreProperties>
</file>